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E461" w14:textId="4363C7E6" w:rsidR="007C0466" w:rsidRPr="00A965D0" w:rsidRDefault="007C0466" w:rsidP="00453383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 w:hint="cs"/>
          <w:sz w:val="60"/>
          <w:szCs w:val="60"/>
          <w:rtl/>
        </w:rPr>
      </w:pPr>
    </w:p>
    <w:p w14:paraId="1515E13A" w14:textId="618F1415" w:rsidR="00A2029B" w:rsidRPr="009623D0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22380A" w:rsidRPr="0022380A">
        <w:rPr>
          <w:rFonts w:ascii="Traditional Arabic" w:hAnsi="Traditional Arabic" w:cs="Traditional Arabic" w:hint="cs"/>
          <w:b/>
          <w:bCs/>
          <w:color w:val="FF0000"/>
          <w:sz w:val="168"/>
          <w:szCs w:val="168"/>
          <w:rtl/>
        </w:rPr>
        <w:t>وقفات مع حادثة الطفل ريان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77E5D8A0" w14:textId="77777777" w:rsidR="0022380A" w:rsidRDefault="0022380A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CAA7F44" w14:textId="77777777" w:rsidR="0022380A" w:rsidRDefault="0022380A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3CA7AB8" w14:textId="77777777" w:rsidR="0022380A" w:rsidRDefault="0022380A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4A2347B" w14:textId="77777777" w:rsidR="0022380A" w:rsidRDefault="0022380A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A190D85" w14:textId="19D2BCD0" w:rsidR="00453383" w:rsidRDefault="00C03A01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EFA8A" wp14:editId="64651C40">
                <wp:simplePos x="0" y="0"/>
                <wp:positionH relativeFrom="column">
                  <wp:posOffset>2120865</wp:posOffset>
                </wp:positionH>
                <wp:positionV relativeFrom="paragraph">
                  <wp:posOffset>10366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FF52D" w14:textId="77777777" w:rsidR="00A2029B" w:rsidRDefault="00A2029B" w:rsidP="00A202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AE4BD69" wp14:editId="34434E0C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EFA8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7pt;margin-top:.8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" filled="f" stroked="f" strokeweight=".5pt">
                <v:textbox>
                  <w:txbxContent>
                    <w:p w14:paraId="48BFF52D" w14:textId="77777777" w:rsidR="00A2029B" w:rsidRDefault="00A2029B" w:rsidP="00A2029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AE4BD69" wp14:editId="34434E0C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8DF35" w14:textId="2EA2847E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77F2696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B61EC93" w14:textId="5D40BA3B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61A849B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36E30C3" w14:textId="74086B20" w:rsidR="00A2029B" w:rsidRPr="00FF35BF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5514F4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B5B379B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70DC7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5C7CDE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32E19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4066E46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1F2366D" w14:textId="00C5A946" w:rsidR="00A2029B" w:rsidRPr="00CD4916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7A97EE" w14:textId="3EA43763" w:rsidR="00F36ED4" w:rsidRPr="00453383" w:rsidRDefault="00F36ED4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100"/>
          <w:szCs w:val="100"/>
          <w:rtl/>
        </w:rPr>
      </w:pPr>
      <w:r w:rsidRPr="00851005">
        <w:rPr>
          <w:rFonts w:ascii="Arabic Typesetting" w:hAnsi="Arabic Typesetting" w:cs="Arabic Typesetting"/>
          <w:sz w:val="140"/>
          <w:szCs w:val="140"/>
          <w:rtl/>
        </w:rPr>
        <w:br w:type="page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الأولى </w:t>
      </w:r>
      <w:r w:rsidRPr="00453383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136048F0" w14:textId="5565DD88" w:rsidR="004F6D2E" w:rsidRDefault="00121AE3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هل سمعتم بقصة الطفل ريان ؟</w:t>
      </w:r>
    </w:p>
    <w:p w14:paraId="3FF09B19" w14:textId="74A16FAE" w:rsidR="00121AE3" w:rsidRDefault="00121AE3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قصة عجيبة</w:t>
      </w:r>
      <w:r w:rsidR="00305353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>
        <w:rPr>
          <w:rFonts w:ascii="Arabic Typesetting" w:hAnsi="Arabic Typesetting" w:cs="Arabic Typesetting" w:hint="cs"/>
          <w:sz w:val="136"/>
          <w:szCs w:val="136"/>
          <w:rtl/>
        </w:rPr>
        <w:t>وحادثة أليمة لغلامٍ في الخامسة من عمره  سقط في بئرٍ عميقة بقرية نائية في دولة المغرب الشقيقة.</w:t>
      </w:r>
    </w:p>
    <w:p w14:paraId="09D3C0C5" w14:textId="3FF35D91" w:rsidR="009F5188" w:rsidRDefault="00121AE3" w:rsidP="00C32BCA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قصة أسرت القلوب ، وحادثة هزّت العالم </w:t>
      </w:r>
      <w:r w:rsidR="00C32BCA">
        <w:rPr>
          <w:rFonts w:ascii="Arabic Typesetting" w:hAnsi="Arabic Typesetting" w:cs="Arabic Typesetting" w:hint="cs"/>
          <w:sz w:val="136"/>
          <w:szCs w:val="136"/>
          <w:rtl/>
        </w:rPr>
        <w:t xml:space="preserve">، وتفاعلت معها وسائل الإعلام بجميع أشكالها ، فتابعها الناس لحظةً </w:t>
      </w:r>
      <w:r w:rsidR="00C32BCA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بلحظة ،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حادثة شخّصت لها الأبصار </w:t>
      </w:r>
      <w:r w:rsidR="00C32BC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وتعلّقت بها القلوب ، فالكل يترقّب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>، والعالم يتعاطف في مشارق الأرض ومغاربها عن مصير هذا الطفل ، وإنقاذه من بئرٍ</w:t>
      </w:r>
      <w:r w:rsidR="00C32BCA">
        <w:rPr>
          <w:rFonts w:ascii="Arabic Typesetting" w:hAnsi="Arabic Typesetting" w:cs="Arabic Typesetting" w:hint="cs"/>
          <w:sz w:val="136"/>
          <w:szCs w:val="136"/>
          <w:rtl/>
        </w:rPr>
        <w:t xml:space="preserve"> عميقٍ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F5188" w:rsidRPr="00C32BCA">
        <w:rPr>
          <w:rFonts w:ascii="Traditional Arabic" w:hAnsi="Traditional Arabic" w:cs="Traditional Arabic"/>
          <w:sz w:val="114"/>
          <w:szCs w:val="114"/>
          <w:rtl/>
        </w:rPr>
        <w:t>مظلم</w:t>
      </w:r>
      <w:r w:rsidR="00C32BCA" w:rsidRPr="00C32BCA">
        <w:rPr>
          <w:rFonts w:ascii="Traditional Arabic" w:hAnsi="Traditional Arabic" w:cs="Traditional Arabic"/>
          <w:sz w:val="114"/>
          <w:szCs w:val="114"/>
          <w:rtl/>
        </w:rPr>
        <w:t>ٍ</w:t>
      </w:r>
      <w:r w:rsidR="009F5188" w:rsidRPr="00C32BCA">
        <w:rPr>
          <w:rFonts w:ascii="Arabic Typesetting" w:hAnsi="Arabic Typesetting" w:cs="Arabic Typesetting" w:hint="cs"/>
          <w:sz w:val="114"/>
          <w:szCs w:val="114"/>
          <w:rtl/>
        </w:rPr>
        <w:t xml:space="preserve">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>موحش</w:t>
      </w:r>
      <w:r w:rsidR="00C32BCA">
        <w:rPr>
          <w:rFonts w:ascii="Arabic Typesetting" w:hAnsi="Arabic Typesetting" w:cs="Arabic Typesetting" w:hint="cs"/>
          <w:sz w:val="136"/>
          <w:szCs w:val="136"/>
          <w:rtl/>
        </w:rPr>
        <w:t xml:space="preserve"> ،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 xml:space="preserve">وبعد خمسة أيام ، وجهود كبيرة من السلطات المغربية ، ودعوات وتضرعات جاءت البشارة بإنقاذ الطفل  من البئر العميق، فتهللت الوجوه،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وارتفعت أصوات التكبير</w:t>
      </w:r>
      <w:r w:rsidR="00460C5E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1E0746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 xml:space="preserve">وذرفت دموع الفرح </w:t>
      </w:r>
      <w:r w:rsidR="001E0746">
        <w:rPr>
          <w:rFonts w:ascii="Arabic Typesetting" w:hAnsi="Arabic Typesetting" w:cs="Arabic Typesetting" w:hint="cs"/>
          <w:sz w:val="136"/>
          <w:szCs w:val="136"/>
          <w:rtl/>
        </w:rPr>
        <w:t>؛</w:t>
      </w:r>
      <w:r w:rsidR="00B00AE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>ولكنها ما غا</w:t>
      </w:r>
      <w:r w:rsidR="00B00AEA">
        <w:rPr>
          <w:rFonts w:ascii="Arabic Typesetting" w:hAnsi="Arabic Typesetting" w:cs="Arabic Typesetting" w:hint="cs"/>
          <w:sz w:val="136"/>
          <w:szCs w:val="136"/>
          <w:rtl/>
        </w:rPr>
        <w:t>در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>ت الوجنات إلا وتحولّت دموع الفرح لدموع حزن</w:t>
      </w:r>
      <w:r w:rsidR="00B00AEA">
        <w:rPr>
          <w:rFonts w:ascii="Arabic Typesetting" w:hAnsi="Arabic Typesetting" w:cs="Arabic Typesetting" w:hint="cs"/>
          <w:sz w:val="136"/>
          <w:szCs w:val="136"/>
          <w:rtl/>
        </w:rPr>
        <w:t>ٍ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00AE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>وألم فراق</w:t>
      </w:r>
      <w:r w:rsidR="00B00AE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F5188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4380B982" w14:textId="0626324E" w:rsidR="005B5CD3" w:rsidRDefault="00B00AEA" w:rsidP="005B5CD3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فقد جاء البيان من الديوان الملكي المغربي يكشف عن وفاة الطفل ريان ، فاختلطت دموع الفر</w:t>
      </w:r>
      <w:r w:rsidR="00C32BCA">
        <w:rPr>
          <w:rFonts w:ascii="Arabic Typesetting" w:hAnsi="Arabic Typesetting" w:cs="Arabic Typesetting" w:hint="cs"/>
          <w:sz w:val="136"/>
          <w:szCs w:val="136"/>
          <w:rtl/>
        </w:rPr>
        <w:t>ح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بدموع الحزن فمع الجهود التي بذلت ، والأوقات التي ص</w:t>
      </w:r>
      <w:r w:rsidR="001E0746">
        <w:rPr>
          <w:rFonts w:ascii="Arabic Typesetting" w:hAnsi="Arabic Typesetting" w:cs="Arabic Typesetting" w:hint="cs"/>
          <w:sz w:val="136"/>
          <w:szCs w:val="136"/>
          <w:rtl/>
        </w:rPr>
        <w:t>ُ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رفت كانت </w:t>
      </w: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النهاية الأليمة</w:t>
      </w:r>
      <w:r w:rsidR="00C32BCA">
        <w:rPr>
          <w:rFonts w:ascii="Arabic Typesetting" w:hAnsi="Arabic Typesetting" w:cs="Arabic Typesetting" w:hint="cs"/>
          <w:sz w:val="136"/>
          <w:szCs w:val="136"/>
          <w:rtl/>
        </w:rPr>
        <w:t>، ومات ريان</w:t>
      </w:r>
      <w:r w:rsidR="00305353">
        <w:rPr>
          <w:rFonts w:ascii="Arabic Typesetting" w:hAnsi="Arabic Typesetting" w:cs="Arabic Typesetting" w:hint="cs"/>
          <w:sz w:val="136"/>
          <w:szCs w:val="136"/>
          <w:rtl/>
        </w:rPr>
        <w:t xml:space="preserve"> فجبر الله كسر قلب والديه </w:t>
      </w:r>
      <w:r w:rsidR="005B5CD3">
        <w:rPr>
          <w:rFonts w:ascii="Arabic Typesetting" w:hAnsi="Arabic Typesetting" w:cs="Arabic Typesetting" w:hint="cs"/>
          <w:sz w:val="136"/>
          <w:szCs w:val="136"/>
          <w:rtl/>
        </w:rPr>
        <w:t>، ولنا مع هذه الحادثة وقفات:</w:t>
      </w:r>
    </w:p>
    <w:p w14:paraId="6FF86666" w14:textId="71E2D6F2" w:rsidR="00B00AEA" w:rsidRDefault="005B5CD3" w:rsidP="002B760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الأولى : الشعور بالتراحم 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>والتعاطف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 xml:space="preserve"> بين المسلمين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 فقد تعاطف الناس مع هذه الحادثة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 xml:space="preserve"> على قلب رجلٍ واحد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 ، 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>فلم تفرّق بينهم في هذا المصاب الجنسيات</w:t>
      </w:r>
      <w:r w:rsidR="001E0746">
        <w:rPr>
          <w:rFonts w:ascii="Arabic Typesetting" w:hAnsi="Arabic Typesetting" w:cs="Arabic Typesetting" w:hint="cs"/>
          <w:sz w:val="136"/>
          <w:szCs w:val="136"/>
          <w:rtl/>
        </w:rPr>
        <w:t>ُ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 xml:space="preserve"> ، ولا الحدود  ولا اللغات ، 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فالكل يترقب ، ويدعو ، ويتصدّق ، 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ويتابع </w:t>
      </w:r>
      <w:r w:rsidR="00B00AE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>، وأشفق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 xml:space="preserve"> الناس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 على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 xml:space="preserve"> حال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 والديه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 xml:space="preserve"> ، وما نزل بهما 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>من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 كربٍ وهمّ وهذا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16E00">
        <w:rPr>
          <w:rFonts w:ascii="Arabic Typesetting" w:hAnsi="Arabic Typesetting" w:cs="Arabic Typesetting" w:hint="cs"/>
          <w:sz w:val="136"/>
          <w:szCs w:val="136"/>
          <w:rtl/>
        </w:rPr>
        <w:t xml:space="preserve">الشعور بالرحمة </w:t>
      </w:r>
      <w:r w:rsidR="0012634B">
        <w:rPr>
          <w:rFonts w:ascii="Arabic Typesetting" w:hAnsi="Arabic Typesetting" w:cs="Arabic Typesetting" w:hint="cs"/>
          <w:sz w:val="136"/>
          <w:szCs w:val="136"/>
          <w:rtl/>
        </w:rPr>
        <w:t xml:space="preserve">هو المعنى الأمثل لقول الله تعالى </w:t>
      </w:r>
      <w:r w:rsidR="0012634B" w:rsidRPr="0012634B">
        <w:rPr>
          <w:rFonts w:ascii="QCF_BSML" w:hAnsi="QCF_BSML" w:cs="QCF_BSML"/>
          <w:color w:val="000000"/>
          <w:sz w:val="81"/>
          <w:szCs w:val="81"/>
          <w:rtl/>
        </w:rPr>
        <w:t xml:space="preserve">ﭽ </w:t>
      </w:r>
      <w:r w:rsidR="0012634B" w:rsidRPr="0012634B">
        <w:rPr>
          <w:rFonts w:ascii="QCF_P516" w:hAnsi="QCF_P516" w:cs="QCF_P516"/>
          <w:color w:val="000000"/>
          <w:sz w:val="81"/>
          <w:szCs w:val="81"/>
          <w:rtl/>
        </w:rPr>
        <w:t xml:space="preserve">ﯜ  ﯝ  ﯞ </w:t>
      </w:r>
      <w:r w:rsidR="0012634B" w:rsidRPr="0012634B">
        <w:rPr>
          <w:rFonts w:ascii="QCF_BSML" w:hAnsi="QCF_BSML" w:cs="QCF_BSML"/>
          <w:color w:val="000000"/>
          <w:sz w:val="81"/>
          <w:szCs w:val="81"/>
          <w:rtl/>
        </w:rPr>
        <w:t>ﭼ</w:t>
      </w:r>
      <w:r w:rsidR="0012634B" w:rsidRPr="0012634B">
        <w:rPr>
          <w:rFonts w:ascii="Arial" w:hAnsi="Arial" w:cs="Arial"/>
          <w:color w:val="000000"/>
          <w:sz w:val="14"/>
          <w:szCs w:val="14"/>
          <w:rtl/>
        </w:rPr>
        <w:t xml:space="preserve"> </w:t>
      </w:r>
      <w:r w:rsidR="002B7600">
        <w:rPr>
          <w:rFonts w:ascii="Traditional Arabic" w:hAnsi="Traditional Arabic" w:cs="Traditional Arabic" w:hint="cs"/>
          <w:b/>
          <w:bCs/>
          <w:color w:val="9DAB0C"/>
          <w:sz w:val="27"/>
          <w:szCs w:val="27"/>
          <w:rtl/>
        </w:rPr>
        <w:t xml:space="preserve"> </w:t>
      </w:r>
      <w:r w:rsidR="0012634B" w:rsidRPr="0012634B">
        <w:rPr>
          <w:rFonts w:ascii="Traditional Arabic" w:hAnsi="Traditional Arabic" w:cs="Traditional Arabic"/>
          <w:b/>
          <w:bCs/>
          <w:color w:val="9DAB0C"/>
          <w:sz w:val="27"/>
          <w:szCs w:val="27"/>
          <w:rtl/>
        </w:rPr>
        <w:t>الحجرات: ١٠</w:t>
      </w:r>
    </w:p>
    <w:p w14:paraId="265D06EA" w14:textId="7F76FC81" w:rsidR="0022233F" w:rsidRPr="0022233F" w:rsidRDefault="0022233F" w:rsidP="002B7600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وقوله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22233F">
        <w:rPr>
          <w:rFonts w:ascii="Arabic Typesetting" w:hAnsi="Arabic Typesetting" w:cs="Arabic Typesetting"/>
          <w:sz w:val="136"/>
          <w:szCs w:val="136"/>
          <w:rtl/>
        </w:rPr>
        <w:t>«مَثَلُ الْمُؤْمِنِينَ فِي ‌تَوَادِّهِمْ وَتَرَاحُمِهِمْ ‌وَتَعَاطُفِهِمْ مَثَلُ الْجَسَدِ، إِذَا اشْتَكَى مِنْهُ عُضْوٌ تَدَاعَى لَهُ سَائِرُ الْجَسَدِ بِالسَّهَرِ وَالْحُمَّى»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22233F">
        <w:rPr>
          <w:rFonts w:ascii="Arabic Typesetting" w:hAnsi="Arabic Typesetting" w:cs="Arabic Typesetting" w:hint="cs"/>
          <w:sz w:val="60"/>
          <w:szCs w:val="60"/>
          <w:rtl/>
        </w:rPr>
        <w:t>متفق عليه .</w:t>
      </w:r>
    </w:p>
    <w:p w14:paraId="236BE5A6" w14:textId="588BD910" w:rsidR="004F6D2E" w:rsidRDefault="0012634B" w:rsidP="004F6D2E">
      <w:pPr>
        <w:spacing w:after="0" w:line="240" w:lineRule="auto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فكلّ كبير غدا أباً لريان ، وكل كبيرة غدت أم</w:t>
      </w:r>
      <w:r w:rsidR="002B7600">
        <w:rPr>
          <w:rFonts w:ascii="Arabic Typesetting" w:hAnsi="Arabic Typesetting" w:cs="Arabic Typesetting" w:hint="cs"/>
          <w:sz w:val="136"/>
          <w:szCs w:val="136"/>
          <w:rtl/>
        </w:rPr>
        <w:t>اً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لريان .</w:t>
      </w:r>
    </w:p>
    <w:p w14:paraId="23658514" w14:textId="0CFC8E57" w:rsidR="0012634B" w:rsidRDefault="002B7600" w:rsidP="004F6D2E">
      <w:pPr>
        <w:spacing w:after="0" w:line="240" w:lineRule="auto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فعشنا</w:t>
      </w:r>
      <w:r w:rsidR="0012634B">
        <w:rPr>
          <w:rFonts w:ascii="Arabic Typesetting" w:hAnsi="Arabic Typesetting" w:cs="Arabic Typesetting" w:hint="cs"/>
          <w:sz w:val="136"/>
          <w:szCs w:val="136"/>
          <w:rtl/>
        </w:rPr>
        <w:t xml:space="preserve"> حقاً وصدقاً المعنى الحقيقي لإخوة الإسلام </w:t>
      </w:r>
    </w:p>
    <w:p w14:paraId="0C5EB16F" w14:textId="7F572873" w:rsidR="0012634B" w:rsidRDefault="0012634B" w:rsidP="0012634B">
      <w:pPr>
        <w:spacing w:after="0" w:line="240" w:lineRule="auto"/>
        <w:rPr>
          <w:rFonts w:ascii="Arabic Typesetting" w:hAnsi="Arabic Typesetting" w:cs="Arabic Typesetting"/>
          <w:sz w:val="136"/>
          <w:szCs w:val="136"/>
          <w:rtl/>
        </w:rPr>
      </w:pPr>
      <w:r w:rsidRPr="0012634B">
        <w:rPr>
          <w:rFonts w:ascii="Arabic Typesetting" w:hAnsi="Arabic Typesetting" w:cs="Arabic Typesetting"/>
          <w:sz w:val="136"/>
          <w:szCs w:val="136"/>
          <w:rtl/>
        </w:rPr>
        <w:t xml:space="preserve">إذَا اشْتَكَى مُسْلِمٌ فِيْ الصِيْنِ أرَّقَنِيْ </w:t>
      </w:r>
    </w:p>
    <w:p w14:paraId="06774EA3" w14:textId="27C9A101" w:rsidR="0012634B" w:rsidRPr="0012634B" w:rsidRDefault="0012634B" w:rsidP="0012634B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12634B">
        <w:rPr>
          <w:rFonts w:ascii="Arabic Typesetting" w:hAnsi="Arabic Typesetting" w:cs="Arabic Typesetting"/>
          <w:sz w:val="136"/>
          <w:szCs w:val="136"/>
          <w:rtl/>
        </w:rPr>
        <w:t>وإنْ بَكَى مُسْلِمٌ فِيْ الْهِنْدِ أبْكَانِي</w:t>
      </w:r>
    </w:p>
    <w:p w14:paraId="6701D95F" w14:textId="77777777" w:rsidR="0012634B" w:rsidRDefault="0012634B" w:rsidP="0012634B">
      <w:pPr>
        <w:spacing w:after="0" w:line="240" w:lineRule="auto"/>
        <w:rPr>
          <w:rFonts w:ascii="Arabic Typesetting" w:hAnsi="Arabic Typesetting" w:cs="Arabic Typesetting"/>
          <w:sz w:val="136"/>
          <w:szCs w:val="136"/>
          <w:rtl/>
        </w:rPr>
      </w:pPr>
      <w:r w:rsidRPr="0012634B">
        <w:rPr>
          <w:rFonts w:ascii="Arabic Typesetting" w:hAnsi="Arabic Typesetting" w:cs="Arabic Typesetting"/>
          <w:sz w:val="136"/>
          <w:szCs w:val="136"/>
          <w:rtl/>
        </w:rPr>
        <w:t xml:space="preserve">شريعةُ اللهِ لَمّتْ شَمْلَنا وبَنَتْ </w:t>
      </w:r>
    </w:p>
    <w:p w14:paraId="3E3B9882" w14:textId="7C586AB0" w:rsidR="0012634B" w:rsidRPr="0012634B" w:rsidRDefault="0012634B" w:rsidP="0012634B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12634B">
        <w:rPr>
          <w:rFonts w:ascii="Arabic Typesetting" w:hAnsi="Arabic Typesetting" w:cs="Arabic Typesetting"/>
          <w:sz w:val="136"/>
          <w:szCs w:val="136"/>
          <w:rtl/>
        </w:rPr>
        <w:t>لنا مَعالِمَ إحسـانٍ وإيمانِ</w:t>
      </w:r>
    </w:p>
    <w:p w14:paraId="403AF25C" w14:textId="77777777" w:rsidR="0012634B" w:rsidRDefault="0012634B" w:rsidP="0012634B">
      <w:pPr>
        <w:spacing w:after="0" w:line="240" w:lineRule="auto"/>
        <w:rPr>
          <w:rFonts w:ascii="Arabic Typesetting" w:hAnsi="Arabic Typesetting" w:cs="Arabic Typesetting"/>
          <w:sz w:val="136"/>
          <w:szCs w:val="136"/>
          <w:rtl/>
        </w:rPr>
      </w:pPr>
      <w:r w:rsidRPr="0012634B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وَحَيْثُمَا ذُكِرَ اسْمُ الله فِيْ بَلَدٍ </w:t>
      </w:r>
    </w:p>
    <w:p w14:paraId="608A45E2" w14:textId="20F709AD" w:rsidR="004F6D2E" w:rsidRDefault="0012634B" w:rsidP="0012634B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12634B">
        <w:rPr>
          <w:rFonts w:ascii="Arabic Typesetting" w:hAnsi="Arabic Typesetting" w:cs="Arabic Typesetting"/>
          <w:sz w:val="136"/>
          <w:szCs w:val="136"/>
          <w:rtl/>
        </w:rPr>
        <w:t>عَدَدْتُ أرْجَاُءَهُ مِنْ لُبِّ أوْطَانِي</w:t>
      </w:r>
    </w:p>
    <w:p w14:paraId="4AA3EF6B" w14:textId="3FAE4AB0" w:rsidR="006870C3" w:rsidRDefault="006870C3" w:rsidP="005D4F7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بل حتى بعد موته فقد شاهدنا الخيرات تلو الخيرات ، والتبرعات تلو التبرعات من أهل الخير والفضل واليسار لأسرة هذا الطفل ووالديه ، فسبحان من يرزق من شاء ، كيف شاء ، ومتى شاء .</w:t>
      </w:r>
    </w:p>
    <w:p w14:paraId="7302CA2E" w14:textId="77777777" w:rsidR="00337036" w:rsidRPr="00337036" w:rsidRDefault="00337036" w:rsidP="0033703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37036">
        <w:rPr>
          <w:rFonts w:ascii="Arabic Typesetting" w:hAnsi="Arabic Typesetting" w:cs="Arabic Typesetting"/>
          <w:sz w:val="136"/>
          <w:szCs w:val="136"/>
          <w:rtl/>
        </w:rPr>
        <w:lastRenderedPageBreak/>
        <w:t>الْحَمْدُ لِلَّهِ لَيْسَ الرِّزْقُ بِالطَّلَبِ</w:t>
      </w:r>
    </w:p>
    <w:p w14:paraId="4D133BAC" w14:textId="77777777" w:rsidR="00337036" w:rsidRPr="00337036" w:rsidRDefault="00337036" w:rsidP="00337036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337036">
        <w:rPr>
          <w:rFonts w:ascii="Arabic Typesetting" w:hAnsi="Arabic Typesetting" w:cs="Arabic Typesetting"/>
          <w:sz w:val="136"/>
          <w:szCs w:val="136"/>
          <w:rtl/>
        </w:rPr>
        <w:t>وَلا الْعَطَايَا لِذِي عَقْلٍ وَلا أَدَبِ</w:t>
      </w:r>
    </w:p>
    <w:p w14:paraId="75E52427" w14:textId="77777777" w:rsidR="00337036" w:rsidRPr="00337036" w:rsidRDefault="00337036" w:rsidP="0033703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37036">
        <w:rPr>
          <w:rFonts w:ascii="Arabic Typesetting" w:hAnsi="Arabic Typesetting" w:cs="Arabic Typesetting"/>
          <w:sz w:val="136"/>
          <w:szCs w:val="136"/>
          <w:rtl/>
        </w:rPr>
        <w:t>إِنْ قَدَّرَ اللهُ شَيْئًا أَنْتَ طَالِبُهُ</w:t>
      </w:r>
    </w:p>
    <w:p w14:paraId="72A8D0DE" w14:textId="77777777" w:rsidR="00337036" w:rsidRPr="00337036" w:rsidRDefault="00337036" w:rsidP="00337036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337036">
        <w:rPr>
          <w:rFonts w:ascii="Arabic Typesetting" w:hAnsi="Arabic Typesetting" w:cs="Arabic Typesetting"/>
          <w:sz w:val="136"/>
          <w:szCs w:val="136"/>
          <w:rtl/>
        </w:rPr>
        <w:t>يَوْمًا وَجَدْتَ إِلَيْهِ أَقْرَبَ السَّبَبِ</w:t>
      </w:r>
    </w:p>
    <w:p w14:paraId="31E778AB" w14:textId="77777777" w:rsidR="00337036" w:rsidRPr="00337036" w:rsidRDefault="00337036" w:rsidP="0033703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37036">
        <w:rPr>
          <w:rFonts w:ascii="Arabic Typesetting" w:hAnsi="Arabic Typesetting" w:cs="Arabic Typesetting"/>
          <w:sz w:val="136"/>
          <w:szCs w:val="136"/>
          <w:rtl/>
        </w:rPr>
        <w:t>سَيَفْتَحُ اللهُ أَبْوَابَ الْعَطَاءِ بِمَا</w:t>
      </w:r>
    </w:p>
    <w:p w14:paraId="2D2F54E8" w14:textId="180CF6EA" w:rsidR="006870C3" w:rsidRDefault="00337036" w:rsidP="00337036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337036">
        <w:rPr>
          <w:rFonts w:ascii="Arabic Typesetting" w:hAnsi="Arabic Typesetting" w:cs="Arabic Typesetting"/>
          <w:sz w:val="136"/>
          <w:szCs w:val="136"/>
          <w:rtl/>
        </w:rPr>
        <w:t>فِيهِ لِنَفْسِكَ رَاحَاتٌ مِنَ التَّعَبِ</w:t>
      </w:r>
    </w:p>
    <w:p w14:paraId="0FC96DF2" w14:textId="5894950E" w:rsidR="005D4F79" w:rsidRDefault="005D4F79" w:rsidP="005D4F7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الوقفة الثانية : </w:t>
      </w:r>
    </w:p>
    <w:p w14:paraId="22C8EEA2" w14:textId="77777777" w:rsidR="00460C5E" w:rsidRDefault="005D4F79" w:rsidP="00FB0C2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مع الوالدين فقد رأي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نا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في عين والد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ي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ريان حزن يعقوب على يوسف </w:t>
      </w:r>
      <w:r w:rsidRPr="0035151F">
        <w:rPr>
          <w:rFonts w:ascii="AGA Arabesque Desktop" w:hAnsi="AGA Arabesque Desktop"/>
          <w:sz w:val="92"/>
          <w:szCs w:val="92"/>
        </w:rPr>
        <w:sym w:font="KFGQPC Arabic Symbols 01" w:char="F071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 xml:space="preserve">، وخوف أمّ موسى على موسى </w:t>
      </w:r>
      <w:r w:rsidR="006E13FB" w:rsidRPr="0035151F">
        <w:rPr>
          <w:sz w:val="92"/>
          <w:szCs w:val="92"/>
        </w:rPr>
        <w:sym w:font="AGA Arabesque" w:char="F075"/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>إي والله وحال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هما</w:t>
      </w:r>
      <w:r w:rsidR="00460C5E">
        <w:rPr>
          <w:rFonts w:ascii="QCF_BSML" w:hAnsi="QCF_BSML" w:cs="QCF_BSML" w:hint="cs"/>
          <w:color w:val="000000"/>
          <w:sz w:val="77"/>
          <w:szCs w:val="77"/>
          <w:rtl/>
        </w:rPr>
        <w:t xml:space="preserve"> </w:t>
      </w:r>
      <w:r w:rsidRPr="00460C5E">
        <w:rPr>
          <w:rFonts w:ascii="QCF_BSML" w:hAnsi="QCF_BSML" w:cs="QCF_BSML"/>
          <w:color w:val="000000"/>
          <w:sz w:val="75"/>
          <w:szCs w:val="75"/>
          <w:rtl/>
        </w:rPr>
        <w:t xml:space="preserve">ﭽ </w:t>
      </w:r>
      <w:r w:rsidRPr="00460C5E">
        <w:rPr>
          <w:rFonts w:ascii="QCF_P237" w:hAnsi="QCF_P237" w:cs="QCF_P237"/>
          <w:color w:val="000000"/>
          <w:sz w:val="75"/>
          <w:szCs w:val="75"/>
          <w:rtl/>
        </w:rPr>
        <w:t>ﮊ  ﮋ</w:t>
      </w:r>
      <w:r w:rsidRPr="00460C5E">
        <w:rPr>
          <w:rFonts w:ascii="QCF_P237" w:hAnsi="QCF_P237" w:cs="QCF_P237"/>
          <w:color w:val="0000A5"/>
          <w:sz w:val="75"/>
          <w:szCs w:val="75"/>
          <w:rtl/>
        </w:rPr>
        <w:t>ﮌ</w:t>
      </w:r>
      <w:r w:rsidRPr="00460C5E">
        <w:rPr>
          <w:rFonts w:ascii="QCF_P237" w:hAnsi="QCF_P237" w:cs="QCF_P237"/>
          <w:color w:val="000000"/>
          <w:sz w:val="75"/>
          <w:szCs w:val="75"/>
          <w:rtl/>
        </w:rPr>
        <w:t xml:space="preserve">   ﮍ  ﮎ    ﮏ  ﮐ  ﮑ</w:t>
      </w:r>
      <w:r w:rsidRPr="00460C5E">
        <w:rPr>
          <w:rFonts w:ascii="QCF_BSML" w:hAnsi="QCF_BSML" w:cs="QCF_BSML"/>
          <w:color w:val="000000"/>
          <w:sz w:val="75"/>
          <w:szCs w:val="75"/>
          <w:rtl/>
        </w:rPr>
        <w:t>ﭼ</w:t>
      </w:r>
      <w:r w:rsidRPr="00460C5E">
        <w:rPr>
          <w:rFonts w:ascii="Arial" w:hAnsi="Arial" w:cs="Arial"/>
          <w:color w:val="000000"/>
          <w:sz w:val="16"/>
          <w:szCs w:val="16"/>
          <w:rtl/>
        </w:rPr>
        <w:t xml:space="preserve"> </w:t>
      </w:r>
      <w:r w:rsidRPr="005D4F79">
        <w:rPr>
          <w:rFonts w:ascii="Traditional Arabic" w:hAnsi="Traditional Arabic" w:cs="Traditional Arabic"/>
          <w:b/>
          <w:bCs/>
          <w:color w:val="9DAB0C"/>
          <w:sz w:val="27"/>
          <w:szCs w:val="27"/>
          <w:rtl/>
        </w:rPr>
        <w:t>يوسف: ١٨</w:t>
      </w:r>
      <w:r>
        <w:rPr>
          <w:rFonts w:ascii="Arial" w:hAnsi="Arial" w:cs="Arial"/>
          <w:color w:val="9DAB0C"/>
          <w:sz w:val="27"/>
          <w:szCs w:val="27"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FB0C25">
        <w:rPr>
          <w:rFonts w:ascii="Arabic Typesetting" w:hAnsi="Arabic Typesetting" w:cs="Arabic Typesetting" w:hint="cs"/>
          <w:sz w:val="136"/>
          <w:szCs w:val="136"/>
          <w:rtl/>
        </w:rPr>
        <w:t>وقال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ا</w:t>
      </w:r>
      <w:r w:rsidR="00460C5E"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FB0C25">
        <w:rPr>
          <w:rFonts w:ascii="Arabic Typesetting" w:hAnsi="Arabic Typesetting" w:cs="Arabic Typesetting" w:hint="cs"/>
          <w:sz w:val="136"/>
          <w:szCs w:val="136"/>
          <w:rtl/>
        </w:rPr>
        <w:t xml:space="preserve">(يا أسفا على ريان) </w:t>
      </w:r>
    </w:p>
    <w:p w14:paraId="00D56722" w14:textId="5C5E2547" w:rsidR="00FB0C25" w:rsidRDefault="00FB0C25" w:rsidP="00FB0C2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فقد اشتدّ حزن والد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يه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من هول الفاجعة ، فبك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يا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حتى كاد</w:t>
      </w:r>
      <w:r w:rsidR="00C21337">
        <w:rPr>
          <w:rFonts w:ascii="Arabic Typesetting" w:hAnsi="Arabic Typesetting" w:cs="Arabic Typesetting" w:hint="cs"/>
          <w:sz w:val="136"/>
          <w:szCs w:val="136"/>
          <w:rtl/>
        </w:rPr>
        <w:t>ت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أن </w:t>
      </w:r>
      <w:r w:rsidR="00C21337">
        <w:rPr>
          <w:rFonts w:ascii="Arabic Typesetting" w:hAnsi="Arabic Typesetting" w:cs="Arabic Typesetting" w:hint="cs"/>
          <w:sz w:val="136"/>
          <w:szCs w:val="136"/>
          <w:rtl/>
        </w:rPr>
        <w:t>تبيضّ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عيناه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ما</w:t>
      </w:r>
      <w:r w:rsidR="00A15322">
        <w:rPr>
          <w:rFonts w:ascii="Arabic Typesetting" w:hAnsi="Arabic Typesetting" w:cs="Arabic Typesetting" w:hint="cs"/>
          <w:sz w:val="136"/>
          <w:szCs w:val="136"/>
          <w:rtl/>
        </w:rPr>
        <w:t xml:space="preserve"> من الحزن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5EC08891" w14:textId="74BBD8FA" w:rsidR="00FB0C25" w:rsidRDefault="006E13FB" w:rsidP="00FB0C2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فالوالدان يشاهدان </w:t>
      </w:r>
      <w:r w:rsidR="00C21337">
        <w:rPr>
          <w:rFonts w:ascii="Arabic Typesetting" w:hAnsi="Arabic Typesetting" w:cs="Arabic Typesetting" w:hint="cs"/>
          <w:sz w:val="136"/>
          <w:szCs w:val="136"/>
          <w:rtl/>
        </w:rPr>
        <w:t>طفله</w:t>
      </w:r>
      <w:r>
        <w:rPr>
          <w:rFonts w:ascii="Arabic Typesetting" w:hAnsi="Arabic Typesetting" w:cs="Arabic Typesetting" w:hint="cs"/>
          <w:sz w:val="136"/>
          <w:szCs w:val="136"/>
          <w:rtl/>
        </w:rPr>
        <w:t>م</w:t>
      </w:r>
      <w:r w:rsidR="00C21337">
        <w:rPr>
          <w:rFonts w:ascii="Arabic Typesetting" w:hAnsi="Arabic Typesetting" w:cs="Arabic Typesetting" w:hint="cs"/>
          <w:sz w:val="136"/>
          <w:szCs w:val="136"/>
          <w:rtl/>
        </w:rPr>
        <w:t>ا في ظلمة البئر يحاصره الجوع</w:t>
      </w:r>
      <w:r w:rsidR="00BB51DD">
        <w:rPr>
          <w:rFonts w:ascii="Arabic Typesetting" w:hAnsi="Arabic Typesetting" w:cs="Arabic Typesetting" w:hint="cs"/>
          <w:sz w:val="136"/>
          <w:szCs w:val="136"/>
          <w:rtl/>
        </w:rPr>
        <w:t xml:space="preserve"> والظمأ ، </w:t>
      </w:r>
      <w:r w:rsidR="00C21337">
        <w:rPr>
          <w:rFonts w:ascii="Arabic Typesetting" w:hAnsi="Arabic Typesetting" w:cs="Arabic Typesetting" w:hint="cs"/>
          <w:sz w:val="136"/>
          <w:szCs w:val="136"/>
          <w:rtl/>
        </w:rPr>
        <w:t>والنصب</w:t>
      </w:r>
      <w:r w:rsidR="00460C5E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="00BB51DD">
        <w:rPr>
          <w:rFonts w:ascii="Arabic Typesetting" w:hAnsi="Arabic Typesetting" w:cs="Arabic Typesetting" w:hint="cs"/>
          <w:sz w:val="136"/>
          <w:szCs w:val="136"/>
          <w:rtl/>
        </w:rPr>
        <w:t xml:space="preserve"> والخوف </w:t>
      </w:r>
      <w:r>
        <w:rPr>
          <w:rFonts w:ascii="Arabic Typesetting" w:hAnsi="Arabic Typesetting" w:cs="Arabic Typesetting" w:hint="cs"/>
          <w:sz w:val="136"/>
          <w:szCs w:val="136"/>
          <w:rtl/>
        </w:rPr>
        <w:t>، والضعف</w:t>
      </w:r>
      <w:r w:rsidR="00460C5E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والعجز</w:t>
      </w:r>
      <w:r w:rsidR="00C21337">
        <w:rPr>
          <w:rFonts w:ascii="Arabic Typesetting" w:hAnsi="Arabic Typesetting" w:cs="Arabic Typesetting" w:hint="cs"/>
          <w:sz w:val="136"/>
          <w:szCs w:val="136"/>
          <w:rtl/>
        </w:rPr>
        <w:t xml:space="preserve"> ، والظلمة ، والفراق فكاد قلبه</w:t>
      </w:r>
      <w:r>
        <w:rPr>
          <w:rFonts w:ascii="Arabic Typesetting" w:hAnsi="Arabic Typesetting" w:cs="Arabic Typesetting" w:hint="cs"/>
          <w:sz w:val="136"/>
          <w:szCs w:val="136"/>
          <w:rtl/>
        </w:rPr>
        <w:t>م</w:t>
      </w:r>
      <w:r w:rsidR="00C21337">
        <w:rPr>
          <w:rFonts w:ascii="Arabic Typesetting" w:hAnsi="Arabic Typesetting" w:cs="Arabic Typesetting" w:hint="cs"/>
          <w:sz w:val="136"/>
          <w:szCs w:val="136"/>
          <w:rtl/>
        </w:rPr>
        <w:t>ا أن يطير .</w:t>
      </w:r>
    </w:p>
    <w:p w14:paraId="0C65CB58" w14:textId="060B32B0" w:rsidR="00C21337" w:rsidRDefault="00C21337" w:rsidP="00FB0C2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فيا أيها الأبناء رفقاً بالآباء والأمهات .</w:t>
      </w:r>
    </w:p>
    <w:p w14:paraId="76A44654" w14:textId="08110DAF" w:rsidR="00C21337" w:rsidRDefault="00C21337" w:rsidP="00FB0C2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يا أيها الأبناء ارحموا الآباء والأمهات .</w:t>
      </w:r>
    </w:p>
    <w:p w14:paraId="1146A4EE" w14:textId="72D052FA" w:rsidR="00C21337" w:rsidRDefault="00C21337" w:rsidP="00FB0C25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يا أيها الأبناء أدركوا الآباء والأمهات قبل الندم ، والفر</w:t>
      </w:r>
      <w:r w:rsidR="006E13FB">
        <w:rPr>
          <w:rFonts w:ascii="Arabic Typesetting" w:hAnsi="Arabic Typesetting" w:cs="Arabic Typesetting" w:hint="cs"/>
          <w:sz w:val="136"/>
          <w:szCs w:val="136"/>
          <w:rtl/>
        </w:rPr>
        <w:t>اق</w:t>
      </w:r>
    </w:p>
    <w:p w14:paraId="4D975848" w14:textId="18956640" w:rsidR="00FB0C25" w:rsidRDefault="00C21337" w:rsidP="005D4F7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ولات ساعة ندم .</w:t>
      </w:r>
    </w:p>
    <w:p w14:paraId="3680670A" w14:textId="174C850D" w:rsidR="00C21337" w:rsidRDefault="00C21337" w:rsidP="005D4F7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الوقفة الثالثة :</w:t>
      </w:r>
    </w:p>
    <w:p w14:paraId="50D1DEA7" w14:textId="77777777" w:rsidR="00B11D02" w:rsidRDefault="00C21337" w:rsidP="005D4F7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أن الل</w:t>
      </w:r>
      <w:r w:rsidR="004552CF">
        <w:rPr>
          <w:rFonts w:ascii="Arabic Typesetting" w:hAnsi="Arabic Typesetting" w:cs="Arabic Typesetting" w:hint="cs"/>
          <w:sz w:val="136"/>
          <w:szCs w:val="136"/>
          <w:rtl/>
        </w:rPr>
        <w:t xml:space="preserve">ه </w:t>
      </w:r>
      <w:r w:rsidR="002B3364">
        <w:rPr>
          <w:rFonts w:ascii="Arabic Typesetting" w:hAnsi="Arabic Typesetting" w:cs="Arabic Typesetting" w:hint="cs"/>
          <w:sz w:val="136"/>
          <w:szCs w:val="136"/>
          <w:rtl/>
        </w:rPr>
        <w:t>لا راد لقضائه</w:t>
      </w:r>
      <w:r w:rsidR="004552CF">
        <w:rPr>
          <w:rFonts w:ascii="Arabic Typesetting" w:hAnsi="Arabic Typesetting" w:cs="Arabic Typesetting" w:hint="cs"/>
          <w:sz w:val="136"/>
          <w:szCs w:val="136"/>
          <w:rtl/>
        </w:rPr>
        <w:t xml:space="preserve"> فلو اجتمع الإنس والجن فلن يكون إلا ما أراد الله </w:t>
      </w:r>
      <w:r w:rsidR="00B11D02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6C16682D" w14:textId="77777777" w:rsidR="00460C5E" w:rsidRDefault="004552CF" w:rsidP="005D4F79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فقد بذلت الجهود ، والأموال ، والأوقات ولكن شاء الله تعالى أن تطوى صفحة هذا الطفل بعد خمس سنوات من عمره في هذا الدنيا ، لتعلم حقاً وصدقاً </w:t>
      </w:r>
      <w:r w:rsidRPr="004552CF">
        <w:rPr>
          <w:rFonts w:ascii="Arabic Typesetting" w:hAnsi="Arabic Typesetting" w:cs="Arabic Typesetting"/>
          <w:sz w:val="136"/>
          <w:szCs w:val="136"/>
          <w:rtl/>
        </w:rPr>
        <w:t>«أَنَّ ‌الْأُمَّةَ لَوِ اجْتَمَعَتْ</w:t>
      </w:r>
      <w:r w:rsidR="00B11D02">
        <w:rPr>
          <w:rFonts w:ascii="Arabic Typesetting" w:hAnsi="Arabic Typesetting" w:cs="Arabic Typesetting" w:hint="cs"/>
          <w:sz w:val="136"/>
          <w:szCs w:val="136"/>
          <w:rtl/>
        </w:rPr>
        <w:t xml:space="preserve"> بِعَدَدِهِمْ وَعُدَدِهِمْ وَعَتَادِهِمْ</w:t>
      </w:r>
      <w:r w:rsidRPr="004552CF">
        <w:rPr>
          <w:rFonts w:ascii="Arabic Typesetting" w:hAnsi="Arabic Typesetting" w:cs="Arabic Typesetting"/>
          <w:sz w:val="136"/>
          <w:szCs w:val="136"/>
          <w:rtl/>
        </w:rPr>
        <w:t xml:space="preserve"> عَلَى أَنْ ‌يَنْفَعُوكَ بِشَيْءٍ لَمْ ‌يَنْفَعُوكَ إِلَّا بِشَيْءٍ قَدْ كَتَبَهُ اللَّهُ لَكَ وَلَوِ </w:t>
      </w:r>
      <w:r w:rsidRPr="004552CF">
        <w:rPr>
          <w:rFonts w:ascii="Arabic Typesetting" w:hAnsi="Arabic Typesetting" w:cs="Arabic Typesetting"/>
          <w:sz w:val="136"/>
          <w:szCs w:val="136"/>
          <w:rtl/>
        </w:rPr>
        <w:lastRenderedPageBreak/>
        <w:t>اجْتَمَعُوا عَلَى أَنْ يَضُرُّوكَ بِشَيْءٍ لَمْ يَضُرُّوكَ إِلَّا بِشَيْءٍ قَدْ كَتَبَهُ اللَّهُ عَلَيْكَ رُفِعَتِ الأقلام وجفَّت الصُّحُف»</w:t>
      </w:r>
    </w:p>
    <w:p w14:paraId="6D98F2B3" w14:textId="790FBEC4" w:rsidR="00C21337" w:rsidRDefault="004552CF" w:rsidP="00460C5E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4552CF">
        <w:rPr>
          <w:rFonts w:ascii="Arabic Typesetting" w:hAnsi="Arabic Typesetting" w:cs="Arabic Typesetting"/>
          <w:sz w:val="60"/>
          <w:szCs w:val="60"/>
          <w:rtl/>
        </w:rPr>
        <w:t>رَوَاهُ أَحْمد وَالتِّرْمِذِيّ وصححه الألباني في المشكاة (٥٣٠٢).</w:t>
      </w:r>
    </w:p>
    <w:p w14:paraId="4CE3DAD8" w14:textId="2AA8B1F4" w:rsidR="004F6D2E" w:rsidRDefault="002B3364" w:rsidP="004F6D2E">
      <w:pPr>
        <w:spacing w:after="0" w:line="240" w:lineRule="auto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ولو أراد الله </w:t>
      </w:r>
      <w:r w:rsidR="009849F2">
        <w:rPr>
          <w:rFonts w:ascii="Arabic Typesetting" w:hAnsi="Arabic Typesetting" w:cs="Arabic Typesetting" w:hint="cs"/>
          <w:sz w:val="136"/>
          <w:szCs w:val="136"/>
          <w:rtl/>
        </w:rPr>
        <w:t>نجاته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فهو على كل شيءٍ قدير .</w:t>
      </w:r>
    </w:p>
    <w:p w14:paraId="6D8C741F" w14:textId="47BA92C7" w:rsidR="002B3364" w:rsidRPr="00B72CF3" w:rsidRDefault="00B72CF3" w:rsidP="00B72CF3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فريان سقط في البئر والعالم يشاهده ،</w:t>
      </w:r>
      <w:r w:rsidR="00BB51DD">
        <w:rPr>
          <w:rFonts w:ascii="Arabic Typesetting" w:hAnsi="Arabic Typesetting" w:cs="Arabic Typesetting" w:hint="cs"/>
          <w:sz w:val="136"/>
          <w:szCs w:val="136"/>
          <w:rtl/>
        </w:rPr>
        <w:t xml:space="preserve"> و أجهزة التصوير تتاب</w:t>
      </w:r>
      <w:r w:rsidR="00A61E4A">
        <w:rPr>
          <w:rFonts w:ascii="Arabic Typesetting" w:hAnsi="Arabic Typesetting" w:cs="Arabic Typesetting" w:hint="cs"/>
          <w:sz w:val="136"/>
          <w:szCs w:val="136"/>
          <w:rtl/>
        </w:rPr>
        <w:t>عه</w:t>
      </w:r>
      <w:r w:rsidR="00BB51DD">
        <w:rPr>
          <w:rFonts w:ascii="Arabic Typesetting" w:hAnsi="Arabic Typesetting" w:cs="Arabic Typesetting" w:hint="cs"/>
          <w:sz w:val="136"/>
          <w:szCs w:val="136"/>
          <w:rtl/>
        </w:rPr>
        <w:t xml:space="preserve"> لآخر لحظة</w:t>
      </w:r>
      <w:r w:rsidR="00460C5E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B51DD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وعجز</w:t>
      </w:r>
      <w:r w:rsidR="00B11D02">
        <w:rPr>
          <w:rFonts w:ascii="Arabic Typesetting" w:hAnsi="Arabic Typesetting" w:cs="Arabic Typesetting" w:hint="cs"/>
          <w:sz w:val="136"/>
          <w:szCs w:val="136"/>
          <w:rtl/>
        </w:rPr>
        <w:t>وا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عن إنقاذه</w:t>
      </w:r>
      <w:r w:rsidR="00B11D02">
        <w:rPr>
          <w:rFonts w:ascii="Arabic Typesetting" w:hAnsi="Arabic Typesetting" w:cs="Arabic Typesetting" w:hint="cs"/>
          <w:sz w:val="136"/>
          <w:szCs w:val="136"/>
          <w:rtl/>
        </w:rPr>
        <w:t xml:space="preserve"> ،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ويونس </w:t>
      </w:r>
      <w:r w:rsidRPr="0035151F">
        <w:rPr>
          <w:rFonts w:ascii="AGA Arabesque Desktop" w:hAnsi="AGA Arabesque Desktop"/>
          <w:sz w:val="92"/>
          <w:szCs w:val="92"/>
        </w:rPr>
        <w:sym w:font="KFGQPC Arabic Symbols 01" w:char="F06E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سقط في ظلمة البحر ،</w:t>
      </w:r>
      <w:r w:rsidR="00B11D02">
        <w:rPr>
          <w:rFonts w:ascii="Arabic Typesetting" w:hAnsi="Arabic Typesetting" w:cs="Arabic Typesetting" w:hint="cs"/>
          <w:sz w:val="136"/>
          <w:szCs w:val="136"/>
          <w:rtl/>
        </w:rPr>
        <w:t xml:space="preserve"> وفي ظلمة الليل ،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وفي ظلمة بطن الحوت في ظلمات ثلاث ، وشاء الله تعالى أن </w:t>
      </w:r>
      <w:r w:rsidR="00B11D02">
        <w:rPr>
          <w:rFonts w:ascii="Arabic Typesetting" w:hAnsi="Arabic Typesetting" w:cs="Arabic Typesetting" w:hint="cs"/>
          <w:sz w:val="136"/>
          <w:szCs w:val="136"/>
          <w:rtl/>
        </w:rPr>
        <w:t>ينجيه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، فنادى يونس </w:t>
      </w:r>
      <w:r w:rsidRPr="0035151F">
        <w:rPr>
          <w:rFonts w:ascii="AGA Arabesque Desktop" w:hAnsi="AGA Arabesque Desktop"/>
          <w:sz w:val="92"/>
          <w:szCs w:val="92"/>
        </w:rPr>
        <w:sym w:font="KFGQPC Arabic Symbols 01" w:char="F06E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في الظلمات</w:t>
      </w:r>
      <w:r w:rsidR="00B11D02">
        <w:rPr>
          <w:rFonts w:ascii="Arabic Typesetting" w:hAnsi="Arabic Typesetting" w:cs="Arabic Typesetting" w:hint="cs"/>
          <w:sz w:val="136"/>
          <w:szCs w:val="136"/>
          <w:rtl/>
        </w:rPr>
        <w:t xml:space="preserve"> بالتوحيد فقال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B72CF3">
        <w:rPr>
          <w:rFonts w:ascii="QCF_BSML" w:hAnsi="QCF_BSML" w:cs="QCF_BSML"/>
          <w:color w:val="000000"/>
          <w:sz w:val="80"/>
          <w:szCs w:val="80"/>
          <w:rtl/>
        </w:rPr>
        <w:t>ﭽ</w:t>
      </w:r>
      <w:r w:rsidRPr="00B72CF3">
        <w:rPr>
          <w:rFonts w:ascii="QCF_P329" w:hAnsi="QCF_P329" w:cs="QCF_P329"/>
          <w:color w:val="000000"/>
          <w:sz w:val="80"/>
          <w:szCs w:val="80"/>
          <w:rtl/>
        </w:rPr>
        <w:t xml:space="preserve">  ﮜ  ﮝ  ﮞ     ﮟ  ﮠ  ﮡ       ﮢ  ﮣ  ﮤ    </w:t>
      </w:r>
      <w:r w:rsidRPr="00B72CF3">
        <w:rPr>
          <w:rFonts w:ascii="QCF_BSML" w:hAnsi="QCF_BSML" w:cs="QCF_BSML"/>
          <w:color w:val="000000"/>
          <w:sz w:val="80"/>
          <w:szCs w:val="80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الأنبياء: ٨٧</w:t>
      </w:r>
    </w:p>
    <w:p w14:paraId="780343AC" w14:textId="136DB371" w:rsidR="004F6D2E" w:rsidRPr="00B72CF3" w:rsidRDefault="00B11D02" w:rsidP="00B72CF3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</w:t>
      </w:r>
      <w:r w:rsidR="00B72CF3">
        <w:rPr>
          <w:rFonts w:ascii="Arabic Typesetting" w:hAnsi="Arabic Typesetting" w:cs="Arabic Typesetting" w:hint="cs"/>
          <w:sz w:val="136"/>
          <w:szCs w:val="136"/>
          <w:rtl/>
        </w:rPr>
        <w:t xml:space="preserve">قال </w:t>
      </w:r>
      <w:r>
        <w:rPr>
          <w:rFonts w:ascii="Arabic Typesetting" w:hAnsi="Arabic Typesetting" w:cs="Arabic Typesetting" w:hint="cs"/>
          <w:sz w:val="136"/>
          <w:szCs w:val="136"/>
          <w:rtl/>
        </w:rPr>
        <w:t>ا</w:t>
      </w:r>
      <w:r w:rsidR="00B72CF3">
        <w:rPr>
          <w:rFonts w:ascii="Arabic Typesetting" w:hAnsi="Arabic Typesetting" w:cs="Arabic Typesetting" w:hint="cs"/>
          <w:sz w:val="136"/>
          <w:szCs w:val="136"/>
          <w:rtl/>
        </w:rPr>
        <w:t>لملك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35151F">
        <w:rPr>
          <w:rFonts w:ascii="AGA Arabesque Desktop" w:hAnsi="AGA Arabesque Desktop"/>
          <w:sz w:val="92"/>
          <w:szCs w:val="92"/>
        </w:rPr>
        <w:sym w:font="KFGQPC Arabic Symbols 01" w:char="F065"/>
      </w:r>
      <w:r w:rsidR="00B72CF3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72CF3" w:rsidRPr="00B72CF3">
        <w:rPr>
          <w:rFonts w:ascii="QCF_BSML" w:hAnsi="QCF_BSML" w:cs="QCF_BSML"/>
          <w:color w:val="000000"/>
          <w:sz w:val="80"/>
          <w:szCs w:val="80"/>
          <w:rtl/>
        </w:rPr>
        <w:t xml:space="preserve">ﭽ </w:t>
      </w:r>
      <w:r w:rsidR="00B72CF3" w:rsidRPr="00B72CF3">
        <w:rPr>
          <w:rFonts w:ascii="QCF_P329" w:hAnsi="QCF_P329" w:cs="QCF_P329"/>
          <w:color w:val="000000"/>
          <w:sz w:val="80"/>
          <w:szCs w:val="80"/>
          <w:rtl/>
        </w:rPr>
        <w:t>ﮦ  ﮧ  ﮨ   ﮩ   ﮪ</w:t>
      </w:r>
      <w:r w:rsidR="00B72CF3" w:rsidRPr="00B72CF3">
        <w:rPr>
          <w:rFonts w:ascii="QCF_P329" w:hAnsi="QCF_P329" w:cs="QCF_P329"/>
          <w:color w:val="0000A5"/>
          <w:sz w:val="80"/>
          <w:szCs w:val="80"/>
          <w:rtl/>
        </w:rPr>
        <w:t>ﮫ</w:t>
      </w:r>
      <w:r w:rsidR="00B72CF3" w:rsidRPr="00B72CF3">
        <w:rPr>
          <w:rFonts w:ascii="QCF_P329" w:hAnsi="QCF_P329" w:cs="QCF_P329"/>
          <w:color w:val="000000"/>
          <w:sz w:val="80"/>
          <w:szCs w:val="80"/>
          <w:rtl/>
        </w:rPr>
        <w:t xml:space="preserve">  ﮬ  ﮭ  ﮮ     ﮯ  </w:t>
      </w:r>
      <w:r w:rsidR="00B72CF3" w:rsidRPr="00B72CF3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="00B72CF3" w:rsidRPr="00B72CF3">
        <w:rPr>
          <w:rFonts w:ascii="Arial" w:hAnsi="Arial" w:cs="Arial"/>
          <w:color w:val="000000"/>
          <w:sz w:val="42"/>
          <w:szCs w:val="42"/>
          <w:rtl/>
        </w:rPr>
        <w:t xml:space="preserve"> </w:t>
      </w:r>
      <w:r w:rsidR="00B72CF3">
        <w:rPr>
          <w:rFonts w:ascii="Arial" w:hAnsi="Arial" w:cs="Arial"/>
          <w:color w:val="9DAB0C"/>
          <w:sz w:val="27"/>
          <w:szCs w:val="27"/>
          <w:rtl/>
        </w:rPr>
        <w:t>الأنبياء: ٨٨</w:t>
      </w:r>
    </w:p>
    <w:p w14:paraId="774562FB" w14:textId="1F1EF7C4" w:rsidR="002A6AC0" w:rsidRPr="002A6AC0" w:rsidRDefault="002A6AC0" w:rsidP="0032356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2A6AC0">
        <w:rPr>
          <w:rFonts w:ascii="QCF_BSML" w:hAnsi="QCF_BSML" w:cs="QCF_BSML"/>
          <w:color w:val="000000"/>
          <w:sz w:val="80"/>
          <w:szCs w:val="80"/>
          <w:rtl/>
        </w:rPr>
        <w:lastRenderedPageBreak/>
        <w:t xml:space="preserve">ﭽ </w:t>
      </w:r>
      <w:r w:rsidRPr="002A6AC0">
        <w:rPr>
          <w:rFonts w:ascii="QCF_P254" w:hAnsi="QCF_P254" w:cs="QCF_P254"/>
          <w:color w:val="000000"/>
          <w:sz w:val="80"/>
          <w:szCs w:val="80"/>
          <w:rtl/>
        </w:rPr>
        <w:t>ﯶ  ﯷ  ﯸ  ﯹ  ﯺ</w:t>
      </w:r>
      <w:r w:rsidRPr="002A6AC0">
        <w:rPr>
          <w:rFonts w:ascii="QCF_P254" w:hAnsi="QCF_P254" w:cs="QCF_P254"/>
          <w:color w:val="0000A5"/>
          <w:sz w:val="80"/>
          <w:szCs w:val="80"/>
          <w:rtl/>
        </w:rPr>
        <w:t>ﯻ</w:t>
      </w:r>
      <w:r w:rsidRPr="002A6AC0">
        <w:rPr>
          <w:rFonts w:ascii="QCF_P254" w:hAnsi="QCF_P254" w:cs="QCF_P254"/>
          <w:color w:val="000000"/>
          <w:sz w:val="80"/>
          <w:szCs w:val="80"/>
          <w:rtl/>
        </w:rPr>
        <w:t xml:space="preserve">  </w:t>
      </w:r>
      <w:r w:rsidRPr="002A6AC0">
        <w:rPr>
          <w:rFonts w:ascii="QCF_BSML" w:hAnsi="QCF_BSML" w:cs="QCF_BSML"/>
          <w:color w:val="000000"/>
          <w:sz w:val="80"/>
          <w:szCs w:val="80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الرعد: ٤١</w:t>
      </w:r>
    </w:p>
    <w:p w14:paraId="631CE8CF" w14:textId="230E50FB" w:rsidR="00323566" w:rsidRPr="00323566" w:rsidRDefault="00323566" w:rsidP="0032356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</w:t>
      </w:r>
      <w:r w:rsidRPr="00323566">
        <w:rPr>
          <w:rFonts w:ascii="Arabic Typesetting" w:hAnsi="Arabic Typesetting" w:cs="Arabic Typesetting"/>
          <w:sz w:val="136"/>
          <w:szCs w:val="136"/>
          <w:rtl/>
        </w:rPr>
        <w:t>سُبحان</w:t>
      </w:r>
      <w:r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Pr="00323566">
        <w:rPr>
          <w:rFonts w:ascii="Arabic Typesetting" w:hAnsi="Arabic Typesetting" w:cs="Arabic Typesetting"/>
          <w:sz w:val="136"/>
          <w:szCs w:val="136"/>
          <w:rtl/>
        </w:rPr>
        <w:t xml:space="preserve"> مَن تَجري قَضاياهُ عَلى</w:t>
      </w:r>
    </w:p>
    <w:p w14:paraId="671C4A54" w14:textId="634AD253" w:rsidR="00323566" w:rsidRPr="00323566" w:rsidRDefault="00323566" w:rsidP="00323566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323566">
        <w:rPr>
          <w:rFonts w:ascii="Arabic Typesetting" w:hAnsi="Arabic Typesetting" w:cs="Arabic Typesetting"/>
          <w:sz w:val="136"/>
          <w:szCs w:val="136"/>
          <w:rtl/>
        </w:rPr>
        <w:t>ما شاءَ مِنها غائِبٌ وَع</w:t>
      </w:r>
      <w:r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Pr="00323566">
        <w:rPr>
          <w:rFonts w:ascii="Arabic Typesetting" w:hAnsi="Arabic Typesetting" w:cs="Arabic Typesetting"/>
          <w:sz w:val="136"/>
          <w:szCs w:val="136"/>
          <w:rtl/>
        </w:rPr>
        <w:t>ي</w:t>
      </w:r>
      <w:r>
        <w:rPr>
          <w:rFonts w:ascii="Arabic Typesetting" w:hAnsi="Arabic Typesetting" w:cs="Arabic Typesetting" w:hint="cs"/>
          <w:sz w:val="136"/>
          <w:szCs w:val="136"/>
          <w:rtl/>
        </w:rPr>
        <w:t>َ</w:t>
      </w:r>
      <w:r w:rsidRPr="00323566">
        <w:rPr>
          <w:rFonts w:ascii="Arabic Typesetting" w:hAnsi="Arabic Typesetting" w:cs="Arabic Typesetting"/>
          <w:sz w:val="136"/>
          <w:szCs w:val="136"/>
          <w:rtl/>
        </w:rPr>
        <w:t>انُ</w:t>
      </w:r>
    </w:p>
    <w:p w14:paraId="38229E02" w14:textId="5487192E" w:rsidR="00323566" w:rsidRPr="00323566" w:rsidRDefault="00323566" w:rsidP="0032356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323566">
        <w:rPr>
          <w:rFonts w:ascii="Arabic Typesetting" w:hAnsi="Arabic Typesetting" w:cs="Arabic Typesetting"/>
          <w:sz w:val="136"/>
          <w:szCs w:val="136"/>
          <w:rtl/>
        </w:rPr>
        <w:t>مَلِكٌ لَهُ ظَهرُ ال</w:t>
      </w:r>
      <w:r>
        <w:rPr>
          <w:rFonts w:ascii="Arabic Typesetting" w:hAnsi="Arabic Typesetting" w:cs="Arabic Typesetting" w:hint="cs"/>
          <w:sz w:val="136"/>
          <w:szCs w:val="136"/>
          <w:rtl/>
        </w:rPr>
        <w:t>قَضَ</w:t>
      </w:r>
      <w:r w:rsidRPr="00323566">
        <w:rPr>
          <w:rFonts w:ascii="Arabic Typesetting" w:hAnsi="Arabic Typesetting" w:cs="Arabic Typesetting"/>
          <w:sz w:val="136"/>
          <w:szCs w:val="136"/>
          <w:rtl/>
        </w:rPr>
        <w:t>اءِ وَبَط</w:t>
      </w:r>
      <w:r>
        <w:rPr>
          <w:rFonts w:ascii="Arabic Typesetting" w:hAnsi="Arabic Typesetting" w:cs="Arabic Typesetting" w:hint="cs"/>
          <w:sz w:val="136"/>
          <w:szCs w:val="136"/>
          <w:rtl/>
        </w:rPr>
        <w:t>ْ</w:t>
      </w:r>
      <w:r w:rsidRPr="00323566">
        <w:rPr>
          <w:rFonts w:ascii="Arabic Typesetting" w:hAnsi="Arabic Typesetting" w:cs="Arabic Typesetting"/>
          <w:sz w:val="136"/>
          <w:szCs w:val="136"/>
          <w:rtl/>
        </w:rPr>
        <w:t>نُهُ</w:t>
      </w:r>
    </w:p>
    <w:p w14:paraId="56563FE5" w14:textId="5DDDEB73" w:rsidR="00323566" w:rsidRDefault="00323566" w:rsidP="00323566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323566">
        <w:rPr>
          <w:rFonts w:ascii="Arabic Typesetting" w:hAnsi="Arabic Typesetting" w:cs="Arabic Typesetting"/>
          <w:sz w:val="136"/>
          <w:szCs w:val="136"/>
          <w:rtl/>
        </w:rPr>
        <w:t>لَم تُب</w:t>
      </w:r>
      <w:r>
        <w:rPr>
          <w:rFonts w:ascii="Arabic Typesetting" w:hAnsi="Arabic Typesetting" w:cs="Arabic Typesetting" w:hint="cs"/>
          <w:sz w:val="136"/>
          <w:szCs w:val="136"/>
          <w:rtl/>
        </w:rPr>
        <w:t>ْ</w:t>
      </w:r>
      <w:r w:rsidRPr="00323566">
        <w:rPr>
          <w:rFonts w:ascii="Arabic Typesetting" w:hAnsi="Arabic Typesetting" w:cs="Arabic Typesetting"/>
          <w:sz w:val="136"/>
          <w:szCs w:val="136"/>
          <w:rtl/>
        </w:rPr>
        <w:t>لِ جِدَّةَ مُلكِهِ الأَزمانُ</w:t>
      </w:r>
    </w:p>
    <w:p w14:paraId="5268BEE1" w14:textId="54AEB1B2" w:rsidR="0055494C" w:rsidRDefault="0055494C" w:rsidP="0055494C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28"/>
          <w:szCs w:val="128"/>
          <w:rtl/>
        </w:rPr>
      </w:pPr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أقول قولي هذا وأستغفر الله العظيم ..</w:t>
      </w:r>
    </w:p>
    <w:p w14:paraId="176F9868" w14:textId="77777777" w:rsidR="0055494C" w:rsidRPr="0094018D" w:rsidRDefault="0055494C" w:rsidP="0055494C">
      <w:pPr>
        <w:spacing w:after="0" w:line="240" w:lineRule="auto"/>
        <w:jc w:val="center"/>
        <w:rPr>
          <w:rFonts w:ascii="QCF_BSML" w:hAnsi="QCF_BSML" w:cs="QCF_BSML"/>
          <w:color w:val="000000"/>
          <w:sz w:val="120"/>
          <w:szCs w:val="120"/>
          <w:rtl/>
        </w:rPr>
      </w:pPr>
      <w:r>
        <w:rPr>
          <w:rFonts w:ascii="Arabic Typesetting" w:hAnsi="Arabic Typesetting" w:cs="Arabic Typesetting"/>
          <w:color w:val="FF0000"/>
          <w:sz w:val="128"/>
          <w:szCs w:val="128"/>
          <w:rtl/>
        </w:rPr>
        <w:br w:type="page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</w:rPr>
        <w:lastRenderedPageBreak/>
        <w:sym w:font="AGA Arabesque" w:char="F029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الثانية </w:t>
      </w:r>
      <w:r w:rsidRPr="0094018D">
        <w:rPr>
          <w:rFonts w:ascii="Arabic Typesetting" w:hAnsi="Arabic Typesetting" w:cs="AL-Battar"/>
          <w:color w:val="1F497D" w:themeColor="text2"/>
          <w:sz w:val="120"/>
          <w:szCs w:val="120"/>
        </w:rPr>
        <w:sym w:font="AGA Arabesque" w:char="F028"/>
      </w:r>
    </w:p>
    <w:p w14:paraId="7666D8FD" w14:textId="0B55C87E" w:rsidR="004F6D2E" w:rsidRDefault="009849F2" w:rsidP="00323566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الوقفات كثيرة ولكن دعونا نجيب على سؤال قد يرد</w:t>
      </w:r>
      <w:r w:rsidR="00323566">
        <w:rPr>
          <w:rFonts w:ascii="Arabic Typesetting" w:hAnsi="Arabic Typesetting" w:cs="Arabic Typesetting" w:hint="cs"/>
          <w:sz w:val="136"/>
          <w:szCs w:val="136"/>
          <w:rtl/>
        </w:rPr>
        <w:t xml:space="preserve">ُ على البعض فيقول : لقد </w:t>
      </w:r>
      <w:r>
        <w:rPr>
          <w:rFonts w:ascii="Arabic Typesetting" w:hAnsi="Arabic Typesetting" w:cs="Arabic Typesetting" w:hint="cs"/>
          <w:sz w:val="136"/>
          <w:szCs w:val="136"/>
          <w:rtl/>
        </w:rPr>
        <w:t>دعا ملايين المسلمين ربّهم أن يحفظ ريان ، ولكن شاء الله تعالى أن يقبض روحه فلماذا لم يستجيب الله الدعاء؟</w:t>
      </w:r>
    </w:p>
    <w:p w14:paraId="2BBBDDDC" w14:textId="558DD1F1" w:rsidR="009849F2" w:rsidRPr="00B02FEB" w:rsidRDefault="00323566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فالجواب أ</w:t>
      </w:r>
      <w:r w:rsidR="009849F2">
        <w:rPr>
          <w:rFonts w:ascii="Arabic Typesetting" w:hAnsi="Arabic Typesetting" w:cs="Arabic Typesetting" w:hint="cs"/>
          <w:sz w:val="136"/>
          <w:szCs w:val="136"/>
          <w:rtl/>
        </w:rPr>
        <w:t xml:space="preserve">ن الله حكيم يفعل ما يشاء ويحكم ما يريد ، ونحن على يقين أن ما قدّره الله هو الخير كلّه ، </w:t>
      </w:r>
      <w:r w:rsidR="00B02FEB" w:rsidRPr="00B02FEB">
        <w:rPr>
          <w:rFonts w:ascii="QCF_BSML" w:hAnsi="QCF_BSML" w:cs="QCF_BSML"/>
          <w:color w:val="000000"/>
          <w:sz w:val="81"/>
          <w:szCs w:val="81"/>
          <w:rtl/>
        </w:rPr>
        <w:t xml:space="preserve">ﭽ </w:t>
      </w:r>
      <w:r w:rsidR="00B02FEB" w:rsidRPr="00B02FEB">
        <w:rPr>
          <w:rFonts w:ascii="QCF_P034" w:hAnsi="QCF_P034" w:cs="QCF_P034"/>
          <w:color w:val="000000"/>
          <w:sz w:val="81"/>
          <w:szCs w:val="81"/>
          <w:rtl/>
        </w:rPr>
        <w:t xml:space="preserve">ﭨ  ﭩ  ﭪ  ﭫ     ﭬ  ﭭ  </w:t>
      </w:r>
      <w:r w:rsidR="00B02FEB" w:rsidRPr="00B02FEB">
        <w:rPr>
          <w:rFonts w:ascii="QCF_BSML" w:hAnsi="QCF_BSML" w:cs="QCF_BSML"/>
          <w:color w:val="000000"/>
          <w:sz w:val="81"/>
          <w:szCs w:val="81"/>
          <w:rtl/>
        </w:rPr>
        <w:t>ﭼ</w:t>
      </w:r>
      <w:r w:rsidR="00B02FEB" w:rsidRPr="00B02FEB">
        <w:rPr>
          <w:rFonts w:ascii="Arial" w:hAnsi="Arial" w:cs="Arial"/>
          <w:color w:val="000000"/>
          <w:sz w:val="52"/>
          <w:szCs w:val="52"/>
          <w:rtl/>
        </w:rPr>
        <w:t xml:space="preserve"> </w:t>
      </w:r>
      <w:r w:rsidR="00B02FEB">
        <w:rPr>
          <w:rFonts w:ascii="Arial" w:hAnsi="Arial" w:cs="Arial"/>
          <w:color w:val="9DAB0C"/>
          <w:sz w:val="27"/>
          <w:szCs w:val="27"/>
          <w:rtl/>
        </w:rPr>
        <w:t>البقرة: ٢١٦</w:t>
      </w:r>
    </w:p>
    <w:p w14:paraId="1572DC15" w14:textId="53638669" w:rsidR="004F6D2E" w:rsidRDefault="00B02FEB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وقد مات من هو خيرٌ من ريان ، مات إبراهيم ابن خير خلق الله ، وخليل الله محمد ابن عبدالله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cs="SC_SHMOOKH 01" w:hint="cs"/>
          <w:sz w:val="92"/>
          <w:szCs w:val="92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7CD952B7" w14:textId="4B86FA22" w:rsidR="00B02FEB" w:rsidRDefault="00B02FEB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لقد بُذلت الأسباب الأمنية والإسعافية لإخراج</w:t>
      </w:r>
      <w:r w:rsidR="00323566">
        <w:rPr>
          <w:rFonts w:ascii="Arabic Typesetting" w:hAnsi="Arabic Typesetting" w:cs="Arabic Typesetting" w:hint="cs"/>
          <w:sz w:val="136"/>
          <w:szCs w:val="136"/>
          <w:rtl/>
        </w:rPr>
        <w:t xml:space="preserve"> ريّان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حيّا، لكن شاء الله خلاف ما نحبّ </w:t>
      </w:r>
    </w:p>
    <w:p w14:paraId="2C285D9C" w14:textId="1261851D" w:rsidR="00B02FEB" w:rsidRDefault="00B02FEB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لأن الله يفضي إل</w:t>
      </w:r>
      <w:r w:rsidR="00AD692B">
        <w:rPr>
          <w:rFonts w:ascii="Arabic Typesetting" w:hAnsi="Arabic Typesetting" w:cs="Arabic Typesetting" w:hint="cs"/>
          <w:sz w:val="136"/>
          <w:szCs w:val="136"/>
          <w:rtl/>
        </w:rPr>
        <w:t>ى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ما يحبّ ، والموت حقّ .</w:t>
      </w:r>
    </w:p>
    <w:p w14:paraId="083C4C39" w14:textId="77777777" w:rsidR="00B02FEB" w:rsidRDefault="00B02FEB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B02FEB">
        <w:rPr>
          <w:rFonts w:ascii="Arabic Typesetting" w:hAnsi="Arabic Typesetting" w:cs="Arabic Typesetting"/>
          <w:sz w:val="136"/>
          <w:szCs w:val="136"/>
          <w:rtl/>
        </w:rPr>
        <w:t>وَمَنْ لَمْ يَمُتْ بِ</w:t>
      </w:r>
      <w:r w:rsidRPr="00B02FEB">
        <w:rPr>
          <w:rFonts w:ascii="Arabic Typesetting" w:hAnsi="Arabic Typesetting" w:cs="Arabic Typesetting" w:hint="cs"/>
          <w:sz w:val="136"/>
          <w:szCs w:val="136"/>
          <w:rtl/>
        </w:rPr>
        <w:t>ٱ</w:t>
      </w:r>
      <w:r w:rsidRPr="00B02FEB">
        <w:rPr>
          <w:rFonts w:ascii="Arabic Typesetting" w:hAnsi="Arabic Typesetting" w:cs="Arabic Typesetting" w:hint="eastAsia"/>
          <w:sz w:val="136"/>
          <w:szCs w:val="136"/>
          <w:rtl/>
        </w:rPr>
        <w:t>لسَّيْفِ</w:t>
      </w:r>
      <w:r w:rsidRPr="00B02FEB">
        <w:rPr>
          <w:rFonts w:ascii="Arabic Typesetting" w:hAnsi="Arabic Typesetting" w:cs="Arabic Typesetting"/>
          <w:sz w:val="136"/>
          <w:szCs w:val="136"/>
          <w:rtl/>
        </w:rPr>
        <w:t xml:space="preserve"> مَاتَ بِغَيْرِهِ</w:t>
      </w:r>
    </w:p>
    <w:p w14:paraId="4C2B3AA9" w14:textId="7AC8E669" w:rsidR="00B02FEB" w:rsidRDefault="00B02FEB" w:rsidP="00B02FEB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B02FEB">
        <w:rPr>
          <w:rFonts w:ascii="Arabic Typesetting" w:hAnsi="Arabic Typesetting" w:cs="Arabic Typesetting"/>
          <w:sz w:val="136"/>
          <w:szCs w:val="136"/>
          <w:rtl/>
        </w:rPr>
        <w:t>تَعَدَّدَتِ الْأَسْبَابُ وَ</w:t>
      </w:r>
      <w:r w:rsidRPr="00B02FEB">
        <w:rPr>
          <w:rFonts w:ascii="Arabic Typesetting" w:hAnsi="Arabic Typesetting" w:cs="Arabic Typesetting" w:hint="cs"/>
          <w:sz w:val="136"/>
          <w:szCs w:val="136"/>
          <w:rtl/>
        </w:rPr>
        <w:t>ٱ</w:t>
      </w:r>
      <w:r w:rsidRPr="00B02FEB">
        <w:rPr>
          <w:rFonts w:ascii="Arabic Typesetting" w:hAnsi="Arabic Typesetting" w:cs="Arabic Typesetting" w:hint="eastAsia"/>
          <w:sz w:val="136"/>
          <w:szCs w:val="136"/>
          <w:rtl/>
        </w:rPr>
        <w:t>لْمَوْتُ</w:t>
      </w:r>
      <w:r w:rsidRPr="00B02FEB">
        <w:rPr>
          <w:rFonts w:ascii="Arabic Typesetting" w:hAnsi="Arabic Typesetting" w:cs="Arabic Typesetting"/>
          <w:sz w:val="136"/>
          <w:szCs w:val="136"/>
          <w:rtl/>
        </w:rPr>
        <w:t xml:space="preserve"> وَاحِدُ</w:t>
      </w:r>
    </w:p>
    <w:p w14:paraId="114492C0" w14:textId="2052B88D" w:rsidR="004F6D2E" w:rsidRPr="00B02FEB" w:rsidRDefault="00B02FEB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فلا خلود لأحد في هذه الحياة الدنيا </w:t>
      </w:r>
      <w:r w:rsidRPr="00B02FEB">
        <w:rPr>
          <w:rFonts w:ascii="QCF_BSML" w:hAnsi="QCF_BSML" w:cs="QCF_BSML"/>
          <w:color w:val="000000"/>
          <w:sz w:val="74"/>
          <w:szCs w:val="74"/>
          <w:rtl/>
        </w:rPr>
        <w:t xml:space="preserve">ﭽ </w:t>
      </w:r>
      <w:r w:rsidRPr="00B02FEB">
        <w:rPr>
          <w:rFonts w:ascii="QCF_P532" w:hAnsi="QCF_P532" w:cs="QCF_P532"/>
          <w:color w:val="000000"/>
          <w:sz w:val="74"/>
          <w:szCs w:val="74"/>
          <w:rtl/>
        </w:rPr>
        <w:t xml:space="preserve">ﭿ  ﮀ  ﮁ  ﮂ    </w:t>
      </w:r>
      <w:r w:rsidRPr="00B02FEB">
        <w:rPr>
          <w:rFonts w:ascii="QCF_BSML" w:hAnsi="QCF_BSML" w:cs="QCF_BSML"/>
          <w:color w:val="000000"/>
          <w:sz w:val="74"/>
          <w:szCs w:val="74"/>
          <w:rtl/>
        </w:rPr>
        <w:t>ﭼ</w:t>
      </w:r>
      <w:r w:rsidRPr="00B02FEB">
        <w:rPr>
          <w:rFonts w:ascii="Arial" w:hAnsi="Arial" w:cs="Arial"/>
          <w:color w:val="000000"/>
          <w:sz w:val="50"/>
          <w:szCs w:val="50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الرحمن: ٢٦</w:t>
      </w:r>
    </w:p>
    <w:p w14:paraId="40D0B64F" w14:textId="10168B15" w:rsidR="004F6D2E" w:rsidRPr="00B02FEB" w:rsidRDefault="00B02FEB" w:rsidP="00B93F4C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ولله تعالى الحكمة البالغة فقد مات ريان ولحق بكفالة إبراهيم </w:t>
      </w:r>
      <w:r w:rsidRPr="0035151F">
        <w:rPr>
          <w:rFonts w:ascii="AGA Arabesque Desktop" w:hAnsi="AGA Arabesque Desktop"/>
          <w:sz w:val="92"/>
          <w:szCs w:val="92"/>
        </w:rPr>
        <w:sym w:font="KFGQPC Arabic Symbols 01" w:char="F06E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A907F7">
        <w:rPr>
          <w:rFonts w:ascii="Arabic Typesetting" w:hAnsi="Arabic Typesetting" w:cs="Arabic Typesetting" w:hint="cs"/>
          <w:sz w:val="136"/>
          <w:szCs w:val="136"/>
          <w:rtl/>
        </w:rPr>
        <w:t xml:space="preserve">في جنات النعيم </w:t>
      </w:r>
      <w:r w:rsidR="00B93F4C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E266A6">
        <w:rPr>
          <w:rFonts w:ascii="Arabic Typesetting" w:hAnsi="Arabic Typesetting" w:cs="Arabic Typesetting" w:hint="cs"/>
          <w:sz w:val="136"/>
          <w:szCs w:val="136"/>
          <w:rtl/>
        </w:rPr>
        <w:t xml:space="preserve">وقد حكى ابن القيم </w:t>
      </w:r>
      <w:r w:rsidR="00E266A6" w:rsidRPr="0035151F">
        <w:rPr>
          <w:rFonts w:cs="SC_SHMOOKH 01" w:hint="cs"/>
          <w:sz w:val="92"/>
          <w:szCs w:val="92"/>
          <w:rtl/>
        </w:rPr>
        <w:t>~</w:t>
      </w:r>
      <w:r w:rsidR="00E266A6">
        <w:rPr>
          <w:rFonts w:ascii="Arabic Typesetting" w:hAnsi="Arabic Typesetting" w:cs="Arabic Typesetting" w:hint="cs"/>
          <w:sz w:val="136"/>
          <w:szCs w:val="136"/>
          <w:rtl/>
        </w:rPr>
        <w:t xml:space="preserve"> (إجماع أهل السنة على أن أولاد المؤمنين في الجنة).</w:t>
      </w:r>
      <w:r w:rsidR="00B93F4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E266A6" w:rsidRPr="00E266A6">
        <w:rPr>
          <w:rFonts w:ascii="Arabic Typesetting" w:hAnsi="Arabic Typesetting" w:cs="Arabic Typesetting"/>
          <w:sz w:val="50"/>
          <w:szCs w:val="50"/>
          <w:rtl/>
        </w:rPr>
        <w:t>أحكام أهل الذمة (2/ 216).</w:t>
      </w:r>
    </w:p>
    <w:p w14:paraId="5EE6F34A" w14:textId="18DFA816" w:rsidR="004F6D2E" w:rsidRDefault="000C355C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وما أجمل قول أبي الحسن التهامي عندما فقد ولده فقال</w:t>
      </w:r>
      <w:r w:rsidR="00460C5E">
        <w:rPr>
          <w:rFonts w:ascii="Arabic Typesetting" w:hAnsi="Arabic Typesetting" w:cs="Arabic Typesetting" w:hint="cs"/>
          <w:sz w:val="136"/>
          <w:szCs w:val="136"/>
          <w:rtl/>
        </w:rPr>
        <w:t>: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</w:p>
    <w:p w14:paraId="4729A0A9" w14:textId="77777777" w:rsidR="00B93F4C" w:rsidRDefault="00B93F4C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</w:p>
    <w:p w14:paraId="713DE26E" w14:textId="4BE2642B" w:rsidR="000C355C" w:rsidRDefault="000C355C" w:rsidP="004F6D2E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0C355C">
        <w:rPr>
          <w:rFonts w:ascii="Arabic Typesetting" w:hAnsi="Arabic Typesetting" w:cs="Arabic Typesetting"/>
          <w:sz w:val="136"/>
          <w:szCs w:val="136"/>
          <w:rtl/>
        </w:rPr>
        <w:lastRenderedPageBreak/>
        <w:t>جاورتُ أعدائي وجاورَ ربَّهُ</w:t>
      </w:r>
      <w:r w:rsidRPr="000C355C">
        <w:rPr>
          <w:rFonts w:ascii="Arabic Typesetting" w:hAnsi="Arabic Typesetting" w:cs="Arabic Typesetting"/>
          <w:sz w:val="136"/>
          <w:szCs w:val="136"/>
          <w:rtl/>
        </w:rPr>
        <w:tab/>
      </w:r>
    </w:p>
    <w:p w14:paraId="54F9A610" w14:textId="4A491881" w:rsidR="004F6D2E" w:rsidRDefault="000C355C" w:rsidP="000C355C">
      <w:pPr>
        <w:spacing w:after="0" w:line="240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0C355C">
        <w:rPr>
          <w:rFonts w:ascii="Arabic Typesetting" w:hAnsi="Arabic Typesetting" w:cs="Arabic Typesetting"/>
          <w:sz w:val="136"/>
          <w:szCs w:val="136"/>
          <w:rtl/>
        </w:rPr>
        <w:t>شتَّانَ بين جوارهِ وجواري</w:t>
      </w:r>
    </w:p>
    <w:p w14:paraId="52609347" w14:textId="77777777" w:rsidR="0028613A" w:rsidRPr="00FB00C3" w:rsidRDefault="00923FE0" w:rsidP="00453383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94"/>
          <w:szCs w:val="94"/>
          <w:rtl/>
        </w:rPr>
      </w:pPr>
      <w:r w:rsidRPr="00FB00C3">
        <w:rPr>
          <w:rFonts w:ascii="Arabic Typesetting" w:hAnsi="Arabic Typesetting" w:cs="Arabic Typesetting" w:hint="cs"/>
          <w:b/>
          <w:bCs/>
          <w:color w:val="FF0000"/>
          <w:sz w:val="94"/>
          <w:szCs w:val="94"/>
          <w:rtl/>
        </w:rPr>
        <w:t>انتهت الخطبة</w:t>
      </w:r>
    </w:p>
    <w:sectPr w:rsidR="0028613A" w:rsidRPr="00FB00C3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19B8B" w14:textId="77777777" w:rsidR="00AB7E7D" w:rsidRDefault="00AB7E7D" w:rsidP="001D53F3">
      <w:pPr>
        <w:spacing w:after="0" w:line="240" w:lineRule="auto"/>
      </w:pPr>
      <w:r>
        <w:separator/>
      </w:r>
    </w:p>
  </w:endnote>
  <w:endnote w:type="continuationSeparator" w:id="0">
    <w:p w14:paraId="252FD7F8" w14:textId="77777777" w:rsidR="00AB7E7D" w:rsidRDefault="00AB7E7D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1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</w:font>
  <w:font w:name="QCF_P23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5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3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32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4ED1DBEF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7F2698C" wp14:editId="39C7EFA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1EB07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A4ECB" w:rsidRPr="000A4EC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F2698C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641EB07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A4ECB" w:rsidRPr="000A4EC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90C79" w14:textId="77777777" w:rsidR="00AB7E7D" w:rsidRDefault="00AB7E7D" w:rsidP="001D53F3">
      <w:pPr>
        <w:spacing w:after="0" w:line="240" w:lineRule="auto"/>
      </w:pPr>
      <w:r>
        <w:separator/>
      </w:r>
    </w:p>
  </w:footnote>
  <w:footnote w:type="continuationSeparator" w:id="0">
    <w:p w14:paraId="5929A4A8" w14:textId="77777777" w:rsidR="00AB7E7D" w:rsidRDefault="00AB7E7D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E219" w14:textId="5D90CB87" w:rsidR="004A1BD2" w:rsidRPr="00F36ED4" w:rsidRDefault="004F6D2E" w:rsidP="0045578B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10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07</w:t>
    </w:r>
    <w:r w:rsidR="004A1BD2">
      <w:rPr>
        <w:rFonts w:ascii="Arabic Typesetting" w:hAnsi="Arabic Typesetting" w:cs="Arabic Typesetting"/>
        <w:sz w:val="36"/>
        <w:szCs w:val="36"/>
        <w:rtl/>
      </w:rPr>
      <w:t>/14</w:t>
    </w:r>
    <w:r w:rsidR="00851005">
      <w:rPr>
        <w:rFonts w:ascii="Arabic Typesetting" w:hAnsi="Arabic Typesetting" w:cs="Arabic Typesetting" w:hint="cs"/>
        <w:sz w:val="36"/>
        <w:szCs w:val="36"/>
        <w:rtl/>
      </w:rPr>
      <w:t>43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6047"/>
    <w:rsid w:val="00006087"/>
    <w:rsid w:val="000071A2"/>
    <w:rsid w:val="00007918"/>
    <w:rsid w:val="00010F9D"/>
    <w:rsid w:val="0001156E"/>
    <w:rsid w:val="00013860"/>
    <w:rsid w:val="000139D5"/>
    <w:rsid w:val="000140A1"/>
    <w:rsid w:val="000153F7"/>
    <w:rsid w:val="00017B19"/>
    <w:rsid w:val="0002171E"/>
    <w:rsid w:val="00022532"/>
    <w:rsid w:val="000242BD"/>
    <w:rsid w:val="000258BD"/>
    <w:rsid w:val="00025C60"/>
    <w:rsid w:val="00030865"/>
    <w:rsid w:val="00033FC3"/>
    <w:rsid w:val="00034797"/>
    <w:rsid w:val="00041A5D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76D81"/>
    <w:rsid w:val="00082795"/>
    <w:rsid w:val="000850E4"/>
    <w:rsid w:val="00085C50"/>
    <w:rsid w:val="00086B70"/>
    <w:rsid w:val="00090D9C"/>
    <w:rsid w:val="00093BC8"/>
    <w:rsid w:val="000951C7"/>
    <w:rsid w:val="00095980"/>
    <w:rsid w:val="00095BE2"/>
    <w:rsid w:val="00095CC1"/>
    <w:rsid w:val="000A26CD"/>
    <w:rsid w:val="000A2C60"/>
    <w:rsid w:val="000A43C0"/>
    <w:rsid w:val="000A4ECB"/>
    <w:rsid w:val="000A74D7"/>
    <w:rsid w:val="000A78C5"/>
    <w:rsid w:val="000B0D8B"/>
    <w:rsid w:val="000B3006"/>
    <w:rsid w:val="000B36B6"/>
    <w:rsid w:val="000B638A"/>
    <w:rsid w:val="000B73C1"/>
    <w:rsid w:val="000C107F"/>
    <w:rsid w:val="000C28B5"/>
    <w:rsid w:val="000C355C"/>
    <w:rsid w:val="000C3DDC"/>
    <w:rsid w:val="000C5BFD"/>
    <w:rsid w:val="000C76CC"/>
    <w:rsid w:val="000C7B50"/>
    <w:rsid w:val="000D05F2"/>
    <w:rsid w:val="000D3248"/>
    <w:rsid w:val="000D758C"/>
    <w:rsid w:val="000E0B39"/>
    <w:rsid w:val="000E17E9"/>
    <w:rsid w:val="000E1AD1"/>
    <w:rsid w:val="000E1D5F"/>
    <w:rsid w:val="000E2B1B"/>
    <w:rsid w:val="000E3CEC"/>
    <w:rsid w:val="000E6A57"/>
    <w:rsid w:val="000E71F3"/>
    <w:rsid w:val="000E7E1B"/>
    <w:rsid w:val="000F142F"/>
    <w:rsid w:val="000F194C"/>
    <w:rsid w:val="000F7AE8"/>
    <w:rsid w:val="00100E14"/>
    <w:rsid w:val="001022B1"/>
    <w:rsid w:val="00102833"/>
    <w:rsid w:val="001031E9"/>
    <w:rsid w:val="001049E1"/>
    <w:rsid w:val="00106359"/>
    <w:rsid w:val="00111AA1"/>
    <w:rsid w:val="0011326C"/>
    <w:rsid w:val="0011368C"/>
    <w:rsid w:val="00113EE8"/>
    <w:rsid w:val="00114F66"/>
    <w:rsid w:val="00115974"/>
    <w:rsid w:val="00116FB8"/>
    <w:rsid w:val="00121786"/>
    <w:rsid w:val="00121AE3"/>
    <w:rsid w:val="0012359E"/>
    <w:rsid w:val="00124B4A"/>
    <w:rsid w:val="0012634B"/>
    <w:rsid w:val="00126964"/>
    <w:rsid w:val="001273A7"/>
    <w:rsid w:val="001274F8"/>
    <w:rsid w:val="001327D4"/>
    <w:rsid w:val="0013334A"/>
    <w:rsid w:val="00136360"/>
    <w:rsid w:val="00140090"/>
    <w:rsid w:val="00142ED8"/>
    <w:rsid w:val="00143E9A"/>
    <w:rsid w:val="00143F5F"/>
    <w:rsid w:val="00144F2C"/>
    <w:rsid w:val="0015005E"/>
    <w:rsid w:val="00154784"/>
    <w:rsid w:val="001555C3"/>
    <w:rsid w:val="0016152E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53F7"/>
    <w:rsid w:val="0019248B"/>
    <w:rsid w:val="0019258C"/>
    <w:rsid w:val="00192C2E"/>
    <w:rsid w:val="001938DB"/>
    <w:rsid w:val="00195AF0"/>
    <w:rsid w:val="001967C5"/>
    <w:rsid w:val="00197255"/>
    <w:rsid w:val="001A0989"/>
    <w:rsid w:val="001A24C8"/>
    <w:rsid w:val="001A3C5E"/>
    <w:rsid w:val="001A4D8A"/>
    <w:rsid w:val="001A5C82"/>
    <w:rsid w:val="001A64E0"/>
    <w:rsid w:val="001A65F3"/>
    <w:rsid w:val="001A7037"/>
    <w:rsid w:val="001B0BC6"/>
    <w:rsid w:val="001B5A78"/>
    <w:rsid w:val="001B7525"/>
    <w:rsid w:val="001C0276"/>
    <w:rsid w:val="001C4EBF"/>
    <w:rsid w:val="001C553A"/>
    <w:rsid w:val="001C5A71"/>
    <w:rsid w:val="001C65AE"/>
    <w:rsid w:val="001C74DC"/>
    <w:rsid w:val="001D11A0"/>
    <w:rsid w:val="001D2783"/>
    <w:rsid w:val="001D3EF7"/>
    <w:rsid w:val="001D43F9"/>
    <w:rsid w:val="001D53F3"/>
    <w:rsid w:val="001D5D3B"/>
    <w:rsid w:val="001E0746"/>
    <w:rsid w:val="001E1101"/>
    <w:rsid w:val="001E3594"/>
    <w:rsid w:val="001E38E2"/>
    <w:rsid w:val="001E6655"/>
    <w:rsid w:val="001F1611"/>
    <w:rsid w:val="001F23DD"/>
    <w:rsid w:val="001F44BE"/>
    <w:rsid w:val="001F46EA"/>
    <w:rsid w:val="001F4C12"/>
    <w:rsid w:val="001F5B83"/>
    <w:rsid w:val="001F736E"/>
    <w:rsid w:val="00201B62"/>
    <w:rsid w:val="002028D0"/>
    <w:rsid w:val="00202A80"/>
    <w:rsid w:val="00204484"/>
    <w:rsid w:val="002060B3"/>
    <w:rsid w:val="00210632"/>
    <w:rsid w:val="00210679"/>
    <w:rsid w:val="002217DC"/>
    <w:rsid w:val="0022233F"/>
    <w:rsid w:val="00222A19"/>
    <w:rsid w:val="0022380A"/>
    <w:rsid w:val="00225379"/>
    <w:rsid w:val="00226F6D"/>
    <w:rsid w:val="00230D0C"/>
    <w:rsid w:val="00231CA1"/>
    <w:rsid w:val="0023206E"/>
    <w:rsid w:val="002332EE"/>
    <w:rsid w:val="00234775"/>
    <w:rsid w:val="00235A2C"/>
    <w:rsid w:val="00236C0E"/>
    <w:rsid w:val="002419D3"/>
    <w:rsid w:val="00242C85"/>
    <w:rsid w:val="0025252C"/>
    <w:rsid w:val="0025343C"/>
    <w:rsid w:val="00254844"/>
    <w:rsid w:val="00254E3F"/>
    <w:rsid w:val="00255BAA"/>
    <w:rsid w:val="0026063D"/>
    <w:rsid w:val="00260E15"/>
    <w:rsid w:val="00261D6C"/>
    <w:rsid w:val="002643C6"/>
    <w:rsid w:val="002665E6"/>
    <w:rsid w:val="002670DB"/>
    <w:rsid w:val="002671A8"/>
    <w:rsid w:val="0027018B"/>
    <w:rsid w:val="002725D4"/>
    <w:rsid w:val="00273314"/>
    <w:rsid w:val="00274844"/>
    <w:rsid w:val="00275C4D"/>
    <w:rsid w:val="00281B96"/>
    <w:rsid w:val="002840B9"/>
    <w:rsid w:val="00284180"/>
    <w:rsid w:val="0028613A"/>
    <w:rsid w:val="002870A3"/>
    <w:rsid w:val="00294C07"/>
    <w:rsid w:val="00295862"/>
    <w:rsid w:val="00296460"/>
    <w:rsid w:val="002A01F9"/>
    <w:rsid w:val="002A0298"/>
    <w:rsid w:val="002A0AA8"/>
    <w:rsid w:val="002A28FC"/>
    <w:rsid w:val="002A37A3"/>
    <w:rsid w:val="002A3E76"/>
    <w:rsid w:val="002A6AC0"/>
    <w:rsid w:val="002A6C2D"/>
    <w:rsid w:val="002A6E79"/>
    <w:rsid w:val="002B27FB"/>
    <w:rsid w:val="002B2B0C"/>
    <w:rsid w:val="002B3364"/>
    <w:rsid w:val="002B3934"/>
    <w:rsid w:val="002B571D"/>
    <w:rsid w:val="002B6E86"/>
    <w:rsid w:val="002B7600"/>
    <w:rsid w:val="002C3DBF"/>
    <w:rsid w:val="002C4204"/>
    <w:rsid w:val="002C4AD2"/>
    <w:rsid w:val="002C5FB5"/>
    <w:rsid w:val="002C7290"/>
    <w:rsid w:val="002D03DF"/>
    <w:rsid w:val="002D068E"/>
    <w:rsid w:val="002E3FDB"/>
    <w:rsid w:val="002E43E4"/>
    <w:rsid w:val="002E7D48"/>
    <w:rsid w:val="002E7F6C"/>
    <w:rsid w:val="002F0A3E"/>
    <w:rsid w:val="002F0C77"/>
    <w:rsid w:val="002F27BC"/>
    <w:rsid w:val="002F4C5D"/>
    <w:rsid w:val="003029C7"/>
    <w:rsid w:val="00302B85"/>
    <w:rsid w:val="003044B8"/>
    <w:rsid w:val="00305353"/>
    <w:rsid w:val="003063FF"/>
    <w:rsid w:val="00306CC7"/>
    <w:rsid w:val="00307A7A"/>
    <w:rsid w:val="00312F00"/>
    <w:rsid w:val="00313995"/>
    <w:rsid w:val="0031639F"/>
    <w:rsid w:val="003164DE"/>
    <w:rsid w:val="00317EE2"/>
    <w:rsid w:val="00320E21"/>
    <w:rsid w:val="003229FC"/>
    <w:rsid w:val="00323566"/>
    <w:rsid w:val="00325EEE"/>
    <w:rsid w:val="003306C4"/>
    <w:rsid w:val="003328F5"/>
    <w:rsid w:val="00336879"/>
    <w:rsid w:val="00337036"/>
    <w:rsid w:val="00337E16"/>
    <w:rsid w:val="00342F71"/>
    <w:rsid w:val="00343A87"/>
    <w:rsid w:val="00347A1C"/>
    <w:rsid w:val="00347EB9"/>
    <w:rsid w:val="003520F8"/>
    <w:rsid w:val="003523FD"/>
    <w:rsid w:val="00354227"/>
    <w:rsid w:val="00354C95"/>
    <w:rsid w:val="0035570D"/>
    <w:rsid w:val="00356D33"/>
    <w:rsid w:val="003617C4"/>
    <w:rsid w:val="00362809"/>
    <w:rsid w:val="00362E5C"/>
    <w:rsid w:val="00363DBE"/>
    <w:rsid w:val="00364358"/>
    <w:rsid w:val="00366718"/>
    <w:rsid w:val="00373949"/>
    <w:rsid w:val="00374EA6"/>
    <w:rsid w:val="00380735"/>
    <w:rsid w:val="0038167D"/>
    <w:rsid w:val="003825CD"/>
    <w:rsid w:val="00382968"/>
    <w:rsid w:val="00383302"/>
    <w:rsid w:val="003853A8"/>
    <w:rsid w:val="00385B77"/>
    <w:rsid w:val="003863E2"/>
    <w:rsid w:val="00395576"/>
    <w:rsid w:val="003961B1"/>
    <w:rsid w:val="003969D8"/>
    <w:rsid w:val="00396CEC"/>
    <w:rsid w:val="003974DC"/>
    <w:rsid w:val="003A09CE"/>
    <w:rsid w:val="003A0FEE"/>
    <w:rsid w:val="003A1D6E"/>
    <w:rsid w:val="003A40A5"/>
    <w:rsid w:val="003A47DD"/>
    <w:rsid w:val="003A5341"/>
    <w:rsid w:val="003A5734"/>
    <w:rsid w:val="003A5BB6"/>
    <w:rsid w:val="003A760B"/>
    <w:rsid w:val="003A7B27"/>
    <w:rsid w:val="003B14D3"/>
    <w:rsid w:val="003B5CC9"/>
    <w:rsid w:val="003B718E"/>
    <w:rsid w:val="003C1962"/>
    <w:rsid w:val="003C608D"/>
    <w:rsid w:val="003C71B7"/>
    <w:rsid w:val="003D095A"/>
    <w:rsid w:val="003D17F8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2670"/>
    <w:rsid w:val="003F4F55"/>
    <w:rsid w:val="003F51EC"/>
    <w:rsid w:val="003F53FA"/>
    <w:rsid w:val="003F7281"/>
    <w:rsid w:val="004007A2"/>
    <w:rsid w:val="00402B09"/>
    <w:rsid w:val="00402D72"/>
    <w:rsid w:val="004030BD"/>
    <w:rsid w:val="00404300"/>
    <w:rsid w:val="00405851"/>
    <w:rsid w:val="00413421"/>
    <w:rsid w:val="004151DE"/>
    <w:rsid w:val="00416684"/>
    <w:rsid w:val="004177A1"/>
    <w:rsid w:val="0041782D"/>
    <w:rsid w:val="00421FB3"/>
    <w:rsid w:val="004267D3"/>
    <w:rsid w:val="004303A1"/>
    <w:rsid w:val="00430F98"/>
    <w:rsid w:val="00431449"/>
    <w:rsid w:val="004325C1"/>
    <w:rsid w:val="004333B3"/>
    <w:rsid w:val="00434C81"/>
    <w:rsid w:val="00436EA7"/>
    <w:rsid w:val="004374CA"/>
    <w:rsid w:val="00440A53"/>
    <w:rsid w:val="00441E48"/>
    <w:rsid w:val="00447180"/>
    <w:rsid w:val="00453383"/>
    <w:rsid w:val="004552CF"/>
    <w:rsid w:val="0045578B"/>
    <w:rsid w:val="00455FBA"/>
    <w:rsid w:val="00456183"/>
    <w:rsid w:val="00456F24"/>
    <w:rsid w:val="00460C5E"/>
    <w:rsid w:val="00462ED1"/>
    <w:rsid w:val="004654CB"/>
    <w:rsid w:val="0046576E"/>
    <w:rsid w:val="0046697B"/>
    <w:rsid w:val="004673B4"/>
    <w:rsid w:val="00467FD8"/>
    <w:rsid w:val="00470E72"/>
    <w:rsid w:val="00472C5D"/>
    <w:rsid w:val="00474322"/>
    <w:rsid w:val="00474D3A"/>
    <w:rsid w:val="00483DB5"/>
    <w:rsid w:val="00490950"/>
    <w:rsid w:val="004925E0"/>
    <w:rsid w:val="00492EEF"/>
    <w:rsid w:val="0049333A"/>
    <w:rsid w:val="004945F8"/>
    <w:rsid w:val="004963CB"/>
    <w:rsid w:val="00496761"/>
    <w:rsid w:val="004A08F9"/>
    <w:rsid w:val="004A1156"/>
    <w:rsid w:val="004A1857"/>
    <w:rsid w:val="004A1BD2"/>
    <w:rsid w:val="004A2AB5"/>
    <w:rsid w:val="004A31CD"/>
    <w:rsid w:val="004A35C3"/>
    <w:rsid w:val="004A4786"/>
    <w:rsid w:val="004A53B6"/>
    <w:rsid w:val="004A579C"/>
    <w:rsid w:val="004A7467"/>
    <w:rsid w:val="004B1A94"/>
    <w:rsid w:val="004B1C49"/>
    <w:rsid w:val="004B1C8D"/>
    <w:rsid w:val="004B4D76"/>
    <w:rsid w:val="004C7346"/>
    <w:rsid w:val="004D0806"/>
    <w:rsid w:val="004D2B1C"/>
    <w:rsid w:val="004D4453"/>
    <w:rsid w:val="004D478A"/>
    <w:rsid w:val="004D478D"/>
    <w:rsid w:val="004D5DE7"/>
    <w:rsid w:val="004D6C65"/>
    <w:rsid w:val="004D6DAC"/>
    <w:rsid w:val="004E00B8"/>
    <w:rsid w:val="004E59F3"/>
    <w:rsid w:val="004F27C9"/>
    <w:rsid w:val="004F42EA"/>
    <w:rsid w:val="004F446A"/>
    <w:rsid w:val="004F6D2E"/>
    <w:rsid w:val="005012EE"/>
    <w:rsid w:val="005022F9"/>
    <w:rsid w:val="0050273D"/>
    <w:rsid w:val="005036A2"/>
    <w:rsid w:val="00504466"/>
    <w:rsid w:val="00512606"/>
    <w:rsid w:val="00512627"/>
    <w:rsid w:val="00512FA9"/>
    <w:rsid w:val="00516567"/>
    <w:rsid w:val="00520493"/>
    <w:rsid w:val="00520DB0"/>
    <w:rsid w:val="00521A99"/>
    <w:rsid w:val="005228D6"/>
    <w:rsid w:val="005245E8"/>
    <w:rsid w:val="00524C8B"/>
    <w:rsid w:val="005260FB"/>
    <w:rsid w:val="00527E13"/>
    <w:rsid w:val="0053293D"/>
    <w:rsid w:val="0053443B"/>
    <w:rsid w:val="00534768"/>
    <w:rsid w:val="00534E4E"/>
    <w:rsid w:val="00535F2F"/>
    <w:rsid w:val="00547BAE"/>
    <w:rsid w:val="005524BE"/>
    <w:rsid w:val="0055494C"/>
    <w:rsid w:val="00556C27"/>
    <w:rsid w:val="00560551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32EE"/>
    <w:rsid w:val="005941AC"/>
    <w:rsid w:val="0059569E"/>
    <w:rsid w:val="005A0436"/>
    <w:rsid w:val="005A197C"/>
    <w:rsid w:val="005A3DEA"/>
    <w:rsid w:val="005A724B"/>
    <w:rsid w:val="005A73C1"/>
    <w:rsid w:val="005B04F6"/>
    <w:rsid w:val="005B342C"/>
    <w:rsid w:val="005B453F"/>
    <w:rsid w:val="005B5CD3"/>
    <w:rsid w:val="005B77A2"/>
    <w:rsid w:val="005C2FEA"/>
    <w:rsid w:val="005C306D"/>
    <w:rsid w:val="005C3F4C"/>
    <w:rsid w:val="005C5965"/>
    <w:rsid w:val="005C7153"/>
    <w:rsid w:val="005D06D4"/>
    <w:rsid w:val="005D080C"/>
    <w:rsid w:val="005D0FA7"/>
    <w:rsid w:val="005D1CAE"/>
    <w:rsid w:val="005D2322"/>
    <w:rsid w:val="005D4816"/>
    <w:rsid w:val="005D4EA4"/>
    <w:rsid w:val="005D4EAB"/>
    <w:rsid w:val="005D4F79"/>
    <w:rsid w:val="005D5159"/>
    <w:rsid w:val="005D56E4"/>
    <w:rsid w:val="005D7CCD"/>
    <w:rsid w:val="005E69ED"/>
    <w:rsid w:val="005F0B40"/>
    <w:rsid w:val="005F47A4"/>
    <w:rsid w:val="005F522A"/>
    <w:rsid w:val="005F586C"/>
    <w:rsid w:val="005F5EC3"/>
    <w:rsid w:val="005F60DC"/>
    <w:rsid w:val="005F6691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513C"/>
    <w:rsid w:val="006169FA"/>
    <w:rsid w:val="0061751E"/>
    <w:rsid w:val="006200EF"/>
    <w:rsid w:val="00621072"/>
    <w:rsid w:val="006211DA"/>
    <w:rsid w:val="006212DC"/>
    <w:rsid w:val="00621F0C"/>
    <w:rsid w:val="00622582"/>
    <w:rsid w:val="00630C32"/>
    <w:rsid w:val="00631256"/>
    <w:rsid w:val="00633AAB"/>
    <w:rsid w:val="0063415F"/>
    <w:rsid w:val="00635013"/>
    <w:rsid w:val="0063755E"/>
    <w:rsid w:val="00641D94"/>
    <w:rsid w:val="00643C09"/>
    <w:rsid w:val="00643D76"/>
    <w:rsid w:val="00654DFD"/>
    <w:rsid w:val="00655454"/>
    <w:rsid w:val="0065750F"/>
    <w:rsid w:val="006630BD"/>
    <w:rsid w:val="00663E38"/>
    <w:rsid w:val="00664E61"/>
    <w:rsid w:val="00664F49"/>
    <w:rsid w:val="00666124"/>
    <w:rsid w:val="00666489"/>
    <w:rsid w:val="006675C6"/>
    <w:rsid w:val="0067126B"/>
    <w:rsid w:val="006742E5"/>
    <w:rsid w:val="00675F0C"/>
    <w:rsid w:val="006803A4"/>
    <w:rsid w:val="00683791"/>
    <w:rsid w:val="006870C3"/>
    <w:rsid w:val="00687D0D"/>
    <w:rsid w:val="006912DF"/>
    <w:rsid w:val="00696CDD"/>
    <w:rsid w:val="006973FF"/>
    <w:rsid w:val="0069770D"/>
    <w:rsid w:val="006A28F0"/>
    <w:rsid w:val="006A6040"/>
    <w:rsid w:val="006A6AAD"/>
    <w:rsid w:val="006A7EFA"/>
    <w:rsid w:val="006B3EEA"/>
    <w:rsid w:val="006B49C4"/>
    <w:rsid w:val="006B5F79"/>
    <w:rsid w:val="006B7516"/>
    <w:rsid w:val="006C034F"/>
    <w:rsid w:val="006C09D7"/>
    <w:rsid w:val="006C1F5B"/>
    <w:rsid w:val="006C206D"/>
    <w:rsid w:val="006C46AE"/>
    <w:rsid w:val="006C49AD"/>
    <w:rsid w:val="006C72F8"/>
    <w:rsid w:val="006C74EB"/>
    <w:rsid w:val="006D1F55"/>
    <w:rsid w:val="006D3253"/>
    <w:rsid w:val="006D500B"/>
    <w:rsid w:val="006D787B"/>
    <w:rsid w:val="006E13FB"/>
    <w:rsid w:val="006E4BB9"/>
    <w:rsid w:val="006E70E6"/>
    <w:rsid w:val="006E7609"/>
    <w:rsid w:val="006F1FF8"/>
    <w:rsid w:val="006F5F8F"/>
    <w:rsid w:val="006F6D70"/>
    <w:rsid w:val="00700448"/>
    <w:rsid w:val="00704596"/>
    <w:rsid w:val="0070610C"/>
    <w:rsid w:val="007067A9"/>
    <w:rsid w:val="0070759C"/>
    <w:rsid w:val="00712161"/>
    <w:rsid w:val="0071320C"/>
    <w:rsid w:val="00721645"/>
    <w:rsid w:val="00721F3C"/>
    <w:rsid w:val="00722867"/>
    <w:rsid w:val="0072340E"/>
    <w:rsid w:val="007261E9"/>
    <w:rsid w:val="0072759D"/>
    <w:rsid w:val="00734EB1"/>
    <w:rsid w:val="00735F89"/>
    <w:rsid w:val="00737704"/>
    <w:rsid w:val="0073774E"/>
    <w:rsid w:val="00740BDB"/>
    <w:rsid w:val="007415DF"/>
    <w:rsid w:val="0074170E"/>
    <w:rsid w:val="007428AC"/>
    <w:rsid w:val="007442FA"/>
    <w:rsid w:val="00744D26"/>
    <w:rsid w:val="0074569A"/>
    <w:rsid w:val="007456EA"/>
    <w:rsid w:val="00746049"/>
    <w:rsid w:val="00750168"/>
    <w:rsid w:val="0075046A"/>
    <w:rsid w:val="00752C6E"/>
    <w:rsid w:val="00753CE9"/>
    <w:rsid w:val="00754194"/>
    <w:rsid w:val="00754EE2"/>
    <w:rsid w:val="007601D0"/>
    <w:rsid w:val="00762797"/>
    <w:rsid w:val="00767A12"/>
    <w:rsid w:val="00767EA2"/>
    <w:rsid w:val="007744A8"/>
    <w:rsid w:val="0077544B"/>
    <w:rsid w:val="0077621E"/>
    <w:rsid w:val="007778FB"/>
    <w:rsid w:val="0078429D"/>
    <w:rsid w:val="00784AC7"/>
    <w:rsid w:val="00785B51"/>
    <w:rsid w:val="007867C4"/>
    <w:rsid w:val="00787C4E"/>
    <w:rsid w:val="007918E8"/>
    <w:rsid w:val="00791B74"/>
    <w:rsid w:val="00792DD8"/>
    <w:rsid w:val="0079348E"/>
    <w:rsid w:val="00794DE8"/>
    <w:rsid w:val="00796C99"/>
    <w:rsid w:val="00797782"/>
    <w:rsid w:val="007A0F7E"/>
    <w:rsid w:val="007A1EC2"/>
    <w:rsid w:val="007A3220"/>
    <w:rsid w:val="007A37AF"/>
    <w:rsid w:val="007A7360"/>
    <w:rsid w:val="007A7998"/>
    <w:rsid w:val="007A7CF2"/>
    <w:rsid w:val="007B019E"/>
    <w:rsid w:val="007B2361"/>
    <w:rsid w:val="007B4E5F"/>
    <w:rsid w:val="007B5D20"/>
    <w:rsid w:val="007B7B3D"/>
    <w:rsid w:val="007C0466"/>
    <w:rsid w:val="007C1A4A"/>
    <w:rsid w:val="007C210B"/>
    <w:rsid w:val="007C7EFB"/>
    <w:rsid w:val="007D267D"/>
    <w:rsid w:val="007D610A"/>
    <w:rsid w:val="007D622A"/>
    <w:rsid w:val="007D6AE1"/>
    <w:rsid w:val="007E0FC8"/>
    <w:rsid w:val="007E20FF"/>
    <w:rsid w:val="007E2484"/>
    <w:rsid w:val="007E3350"/>
    <w:rsid w:val="007E4674"/>
    <w:rsid w:val="007E4E1C"/>
    <w:rsid w:val="007E5B6C"/>
    <w:rsid w:val="007E6995"/>
    <w:rsid w:val="007E74ED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195F"/>
    <w:rsid w:val="00822498"/>
    <w:rsid w:val="0082459B"/>
    <w:rsid w:val="00824C27"/>
    <w:rsid w:val="00826E45"/>
    <w:rsid w:val="008311C7"/>
    <w:rsid w:val="00831B92"/>
    <w:rsid w:val="00831F9C"/>
    <w:rsid w:val="00833CDD"/>
    <w:rsid w:val="00833ED9"/>
    <w:rsid w:val="008342D7"/>
    <w:rsid w:val="0083626F"/>
    <w:rsid w:val="008366A7"/>
    <w:rsid w:val="0084035F"/>
    <w:rsid w:val="00840B02"/>
    <w:rsid w:val="00840BA8"/>
    <w:rsid w:val="00840BB1"/>
    <w:rsid w:val="00840BEC"/>
    <w:rsid w:val="008439C0"/>
    <w:rsid w:val="00844605"/>
    <w:rsid w:val="00847794"/>
    <w:rsid w:val="00851005"/>
    <w:rsid w:val="00854CA5"/>
    <w:rsid w:val="008562CA"/>
    <w:rsid w:val="008575C6"/>
    <w:rsid w:val="0085784F"/>
    <w:rsid w:val="00867033"/>
    <w:rsid w:val="00867CC8"/>
    <w:rsid w:val="00870909"/>
    <w:rsid w:val="00871C08"/>
    <w:rsid w:val="00872AD4"/>
    <w:rsid w:val="00873224"/>
    <w:rsid w:val="008771EB"/>
    <w:rsid w:val="008771F3"/>
    <w:rsid w:val="00881931"/>
    <w:rsid w:val="00881984"/>
    <w:rsid w:val="00881DC5"/>
    <w:rsid w:val="00882CC0"/>
    <w:rsid w:val="00890500"/>
    <w:rsid w:val="0089374B"/>
    <w:rsid w:val="008A2ADF"/>
    <w:rsid w:val="008A5260"/>
    <w:rsid w:val="008B0DD3"/>
    <w:rsid w:val="008B2FB0"/>
    <w:rsid w:val="008B5B4A"/>
    <w:rsid w:val="008C04FC"/>
    <w:rsid w:val="008C05AC"/>
    <w:rsid w:val="008C4114"/>
    <w:rsid w:val="008C5749"/>
    <w:rsid w:val="008C768F"/>
    <w:rsid w:val="008D0EEF"/>
    <w:rsid w:val="008D0F89"/>
    <w:rsid w:val="008D23A4"/>
    <w:rsid w:val="008D4BAF"/>
    <w:rsid w:val="008D7FE7"/>
    <w:rsid w:val="008E022F"/>
    <w:rsid w:val="008E1467"/>
    <w:rsid w:val="008E1E0E"/>
    <w:rsid w:val="008E1F6B"/>
    <w:rsid w:val="008E40F5"/>
    <w:rsid w:val="008E449E"/>
    <w:rsid w:val="008E7536"/>
    <w:rsid w:val="008E7B7C"/>
    <w:rsid w:val="008F01E8"/>
    <w:rsid w:val="008F47DC"/>
    <w:rsid w:val="008F60B5"/>
    <w:rsid w:val="008F71F8"/>
    <w:rsid w:val="008F7205"/>
    <w:rsid w:val="009006CA"/>
    <w:rsid w:val="009013B7"/>
    <w:rsid w:val="009023B8"/>
    <w:rsid w:val="00905A98"/>
    <w:rsid w:val="009078F6"/>
    <w:rsid w:val="00911487"/>
    <w:rsid w:val="00912370"/>
    <w:rsid w:val="00912DCD"/>
    <w:rsid w:val="009144A9"/>
    <w:rsid w:val="009152A5"/>
    <w:rsid w:val="009158D4"/>
    <w:rsid w:val="00915DB7"/>
    <w:rsid w:val="009206BF"/>
    <w:rsid w:val="00920931"/>
    <w:rsid w:val="00920995"/>
    <w:rsid w:val="00923FE0"/>
    <w:rsid w:val="00926D3D"/>
    <w:rsid w:val="009276D9"/>
    <w:rsid w:val="0093047A"/>
    <w:rsid w:val="00931200"/>
    <w:rsid w:val="00932446"/>
    <w:rsid w:val="00933E8D"/>
    <w:rsid w:val="00934548"/>
    <w:rsid w:val="0094018D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3A7D"/>
    <w:rsid w:val="00964197"/>
    <w:rsid w:val="0096485C"/>
    <w:rsid w:val="00965897"/>
    <w:rsid w:val="009666D0"/>
    <w:rsid w:val="00967C32"/>
    <w:rsid w:val="0097020D"/>
    <w:rsid w:val="00972ABC"/>
    <w:rsid w:val="009742E9"/>
    <w:rsid w:val="00976860"/>
    <w:rsid w:val="00980614"/>
    <w:rsid w:val="00980CD1"/>
    <w:rsid w:val="00980EA5"/>
    <w:rsid w:val="00981A7F"/>
    <w:rsid w:val="009843D6"/>
    <w:rsid w:val="009849F2"/>
    <w:rsid w:val="00985297"/>
    <w:rsid w:val="00985D90"/>
    <w:rsid w:val="0098638F"/>
    <w:rsid w:val="0098713B"/>
    <w:rsid w:val="00990262"/>
    <w:rsid w:val="00990BD5"/>
    <w:rsid w:val="00991EAA"/>
    <w:rsid w:val="00991F17"/>
    <w:rsid w:val="009933B0"/>
    <w:rsid w:val="009956CF"/>
    <w:rsid w:val="00995CA4"/>
    <w:rsid w:val="00997107"/>
    <w:rsid w:val="009A18B1"/>
    <w:rsid w:val="009A1E33"/>
    <w:rsid w:val="009A36F6"/>
    <w:rsid w:val="009A45AB"/>
    <w:rsid w:val="009A4CBD"/>
    <w:rsid w:val="009A5DF2"/>
    <w:rsid w:val="009A61F7"/>
    <w:rsid w:val="009B3326"/>
    <w:rsid w:val="009B333A"/>
    <w:rsid w:val="009B349C"/>
    <w:rsid w:val="009B39E4"/>
    <w:rsid w:val="009B42EF"/>
    <w:rsid w:val="009C03C6"/>
    <w:rsid w:val="009C234D"/>
    <w:rsid w:val="009C40C8"/>
    <w:rsid w:val="009C58D0"/>
    <w:rsid w:val="009C68FB"/>
    <w:rsid w:val="009D2701"/>
    <w:rsid w:val="009D298E"/>
    <w:rsid w:val="009D5F27"/>
    <w:rsid w:val="009E0779"/>
    <w:rsid w:val="009E1AD9"/>
    <w:rsid w:val="009E1E03"/>
    <w:rsid w:val="009E2ED3"/>
    <w:rsid w:val="009E322F"/>
    <w:rsid w:val="009E3B24"/>
    <w:rsid w:val="009E3E5E"/>
    <w:rsid w:val="009E6E4F"/>
    <w:rsid w:val="009F0400"/>
    <w:rsid w:val="009F1901"/>
    <w:rsid w:val="009F352C"/>
    <w:rsid w:val="009F3CDB"/>
    <w:rsid w:val="009F5188"/>
    <w:rsid w:val="009F72D1"/>
    <w:rsid w:val="00A00E81"/>
    <w:rsid w:val="00A01898"/>
    <w:rsid w:val="00A0217A"/>
    <w:rsid w:val="00A0349F"/>
    <w:rsid w:val="00A04316"/>
    <w:rsid w:val="00A10E53"/>
    <w:rsid w:val="00A11E06"/>
    <w:rsid w:val="00A15322"/>
    <w:rsid w:val="00A2029B"/>
    <w:rsid w:val="00A208DB"/>
    <w:rsid w:val="00A22584"/>
    <w:rsid w:val="00A229F3"/>
    <w:rsid w:val="00A241BD"/>
    <w:rsid w:val="00A25BBC"/>
    <w:rsid w:val="00A25DEF"/>
    <w:rsid w:val="00A265D9"/>
    <w:rsid w:val="00A26AE6"/>
    <w:rsid w:val="00A27C05"/>
    <w:rsid w:val="00A332BC"/>
    <w:rsid w:val="00A33F61"/>
    <w:rsid w:val="00A349CD"/>
    <w:rsid w:val="00A3573D"/>
    <w:rsid w:val="00A35E13"/>
    <w:rsid w:val="00A35EF2"/>
    <w:rsid w:val="00A4008C"/>
    <w:rsid w:val="00A401DA"/>
    <w:rsid w:val="00A42A65"/>
    <w:rsid w:val="00A46525"/>
    <w:rsid w:val="00A476A5"/>
    <w:rsid w:val="00A5252E"/>
    <w:rsid w:val="00A52C98"/>
    <w:rsid w:val="00A53C2B"/>
    <w:rsid w:val="00A54E0C"/>
    <w:rsid w:val="00A55175"/>
    <w:rsid w:val="00A56A4A"/>
    <w:rsid w:val="00A57AF5"/>
    <w:rsid w:val="00A60461"/>
    <w:rsid w:val="00A60838"/>
    <w:rsid w:val="00A60E13"/>
    <w:rsid w:val="00A61CF4"/>
    <w:rsid w:val="00A61E4A"/>
    <w:rsid w:val="00A669C0"/>
    <w:rsid w:val="00A74185"/>
    <w:rsid w:val="00A7481D"/>
    <w:rsid w:val="00A8224D"/>
    <w:rsid w:val="00A846C3"/>
    <w:rsid w:val="00A848BE"/>
    <w:rsid w:val="00A8674A"/>
    <w:rsid w:val="00A86D80"/>
    <w:rsid w:val="00A8749E"/>
    <w:rsid w:val="00A907F7"/>
    <w:rsid w:val="00A91A05"/>
    <w:rsid w:val="00A94D6F"/>
    <w:rsid w:val="00A95A0F"/>
    <w:rsid w:val="00A965D0"/>
    <w:rsid w:val="00A96BAB"/>
    <w:rsid w:val="00AA0967"/>
    <w:rsid w:val="00AA176C"/>
    <w:rsid w:val="00AA36E8"/>
    <w:rsid w:val="00AA3E40"/>
    <w:rsid w:val="00AB0943"/>
    <w:rsid w:val="00AB278D"/>
    <w:rsid w:val="00AB530E"/>
    <w:rsid w:val="00AB5E5E"/>
    <w:rsid w:val="00AB635E"/>
    <w:rsid w:val="00AB71A2"/>
    <w:rsid w:val="00AB7E7D"/>
    <w:rsid w:val="00AC0DBC"/>
    <w:rsid w:val="00AC2311"/>
    <w:rsid w:val="00AC2F0B"/>
    <w:rsid w:val="00AC3F5C"/>
    <w:rsid w:val="00AC58FF"/>
    <w:rsid w:val="00AC6077"/>
    <w:rsid w:val="00AC7780"/>
    <w:rsid w:val="00AD245E"/>
    <w:rsid w:val="00AD5231"/>
    <w:rsid w:val="00AD64F1"/>
    <w:rsid w:val="00AD692B"/>
    <w:rsid w:val="00AE14A4"/>
    <w:rsid w:val="00AE5CF8"/>
    <w:rsid w:val="00AE6E10"/>
    <w:rsid w:val="00AF2AB9"/>
    <w:rsid w:val="00B001D2"/>
    <w:rsid w:val="00B00AEA"/>
    <w:rsid w:val="00B026BF"/>
    <w:rsid w:val="00B02FEB"/>
    <w:rsid w:val="00B05ED3"/>
    <w:rsid w:val="00B10CBD"/>
    <w:rsid w:val="00B11BF7"/>
    <w:rsid w:val="00B11D02"/>
    <w:rsid w:val="00B12589"/>
    <w:rsid w:val="00B13FAC"/>
    <w:rsid w:val="00B14E4A"/>
    <w:rsid w:val="00B157C3"/>
    <w:rsid w:val="00B16E00"/>
    <w:rsid w:val="00B170C3"/>
    <w:rsid w:val="00B17C33"/>
    <w:rsid w:val="00B21F3C"/>
    <w:rsid w:val="00B22B24"/>
    <w:rsid w:val="00B25648"/>
    <w:rsid w:val="00B26B96"/>
    <w:rsid w:val="00B3031F"/>
    <w:rsid w:val="00B340E6"/>
    <w:rsid w:val="00B365C3"/>
    <w:rsid w:val="00B422FB"/>
    <w:rsid w:val="00B52566"/>
    <w:rsid w:val="00B532A7"/>
    <w:rsid w:val="00B630D0"/>
    <w:rsid w:val="00B659F1"/>
    <w:rsid w:val="00B72ACE"/>
    <w:rsid w:val="00B72CF3"/>
    <w:rsid w:val="00B72E47"/>
    <w:rsid w:val="00B73014"/>
    <w:rsid w:val="00B74145"/>
    <w:rsid w:val="00B758A9"/>
    <w:rsid w:val="00B77E22"/>
    <w:rsid w:val="00B80DC5"/>
    <w:rsid w:val="00B818E5"/>
    <w:rsid w:val="00B81DAE"/>
    <w:rsid w:val="00B8290C"/>
    <w:rsid w:val="00B82A2E"/>
    <w:rsid w:val="00B83283"/>
    <w:rsid w:val="00B838F6"/>
    <w:rsid w:val="00B85145"/>
    <w:rsid w:val="00B858E2"/>
    <w:rsid w:val="00B86D94"/>
    <w:rsid w:val="00B879B4"/>
    <w:rsid w:val="00B87AC7"/>
    <w:rsid w:val="00B90A9C"/>
    <w:rsid w:val="00B93783"/>
    <w:rsid w:val="00B93F4C"/>
    <w:rsid w:val="00B95466"/>
    <w:rsid w:val="00BA1934"/>
    <w:rsid w:val="00BA4F8B"/>
    <w:rsid w:val="00BB13AB"/>
    <w:rsid w:val="00BB27D5"/>
    <w:rsid w:val="00BB3393"/>
    <w:rsid w:val="00BB4B56"/>
    <w:rsid w:val="00BB51DD"/>
    <w:rsid w:val="00BB57E3"/>
    <w:rsid w:val="00BB5A26"/>
    <w:rsid w:val="00BB63BC"/>
    <w:rsid w:val="00BB69C8"/>
    <w:rsid w:val="00BB735C"/>
    <w:rsid w:val="00BC0F26"/>
    <w:rsid w:val="00BC3F81"/>
    <w:rsid w:val="00BC448B"/>
    <w:rsid w:val="00BD06A1"/>
    <w:rsid w:val="00BD0C6F"/>
    <w:rsid w:val="00BD122E"/>
    <w:rsid w:val="00BD2356"/>
    <w:rsid w:val="00BD2AAE"/>
    <w:rsid w:val="00BD4BCD"/>
    <w:rsid w:val="00BD5970"/>
    <w:rsid w:val="00BD6E0D"/>
    <w:rsid w:val="00BE46C2"/>
    <w:rsid w:val="00BE4831"/>
    <w:rsid w:val="00BE5808"/>
    <w:rsid w:val="00BE7FCE"/>
    <w:rsid w:val="00BF1033"/>
    <w:rsid w:val="00BF233A"/>
    <w:rsid w:val="00BF2F50"/>
    <w:rsid w:val="00BF502F"/>
    <w:rsid w:val="00BF738E"/>
    <w:rsid w:val="00C0211F"/>
    <w:rsid w:val="00C03A01"/>
    <w:rsid w:val="00C05B1F"/>
    <w:rsid w:val="00C117DB"/>
    <w:rsid w:val="00C132E6"/>
    <w:rsid w:val="00C141E1"/>
    <w:rsid w:val="00C1533D"/>
    <w:rsid w:val="00C154CE"/>
    <w:rsid w:val="00C16275"/>
    <w:rsid w:val="00C171E1"/>
    <w:rsid w:val="00C1790E"/>
    <w:rsid w:val="00C21337"/>
    <w:rsid w:val="00C21845"/>
    <w:rsid w:val="00C23CA8"/>
    <w:rsid w:val="00C24C8C"/>
    <w:rsid w:val="00C24FCC"/>
    <w:rsid w:val="00C258F5"/>
    <w:rsid w:val="00C260BF"/>
    <w:rsid w:val="00C27C39"/>
    <w:rsid w:val="00C305D9"/>
    <w:rsid w:val="00C32BCA"/>
    <w:rsid w:val="00C34C7D"/>
    <w:rsid w:val="00C3669C"/>
    <w:rsid w:val="00C42136"/>
    <w:rsid w:val="00C430AE"/>
    <w:rsid w:val="00C45BD7"/>
    <w:rsid w:val="00C50ED9"/>
    <w:rsid w:val="00C529EB"/>
    <w:rsid w:val="00C54EAD"/>
    <w:rsid w:val="00C559FF"/>
    <w:rsid w:val="00C6115E"/>
    <w:rsid w:val="00C6263D"/>
    <w:rsid w:val="00C62CB2"/>
    <w:rsid w:val="00C72DD6"/>
    <w:rsid w:val="00C738FC"/>
    <w:rsid w:val="00C74ABC"/>
    <w:rsid w:val="00C7752E"/>
    <w:rsid w:val="00C80D53"/>
    <w:rsid w:val="00C8181E"/>
    <w:rsid w:val="00C83EAB"/>
    <w:rsid w:val="00C84208"/>
    <w:rsid w:val="00C84A21"/>
    <w:rsid w:val="00C84D51"/>
    <w:rsid w:val="00C858A8"/>
    <w:rsid w:val="00C92E72"/>
    <w:rsid w:val="00C93FE1"/>
    <w:rsid w:val="00C96129"/>
    <w:rsid w:val="00CB0E2D"/>
    <w:rsid w:val="00CB0EAE"/>
    <w:rsid w:val="00CB2399"/>
    <w:rsid w:val="00CB2CA0"/>
    <w:rsid w:val="00CB3C5C"/>
    <w:rsid w:val="00CB3DF7"/>
    <w:rsid w:val="00CB587D"/>
    <w:rsid w:val="00CB5D69"/>
    <w:rsid w:val="00CB6F0A"/>
    <w:rsid w:val="00CC544F"/>
    <w:rsid w:val="00CC6AFD"/>
    <w:rsid w:val="00CD43F6"/>
    <w:rsid w:val="00CD4A58"/>
    <w:rsid w:val="00CD7F74"/>
    <w:rsid w:val="00CE6537"/>
    <w:rsid w:val="00CE7BEC"/>
    <w:rsid w:val="00CF02C2"/>
    <w:rsid w:val="00CF1FD1"/>
    <w:rsid w:val="00CF367F"/>
    <w:rsid w:val="00CF4AED"/>
    <w:rsid w:val="00CF6447"/>
    <w:rsid w:val="00D00577"/>
    <w:rsid w:val="00D01AC9"/>
    <w:rsid w:val="00D01C53"/>
    <w:rsid w:val="00D04832"/>
    <w:rsid w:val="00D05C42"/>
    <w:rsid w:val="00D1116C"/>
    <w:rsid w:val="00D15350"/>
    <w:rsid w:val="00D16F5D"/>
    <w:rsid w:val="00D1737B"/>
    <w:rsid w:val="00D21B7D"/>
    <w:rsid w:val="00D26F29"/>
    <w:rsid w:val="00D270A7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09C2"/>
    <w:rsid w:val="00D7222B"/>
    <w:rsid w:val="00D74195"/>
    <w:rsid w:val="00D74CA8"/>
    <w:rsid w:val="00D76FFF"/>
    <w:rsid w:val="00D7707B"/>
    <w:rsid w:val="00D77FC0"/>
    <w:rsid w:val="00D81C27"/>
    <w:rsid w:val="00D82774"/>
    <w:rsid w:val="00D830AB"/>
    <w:rsid w:val="00D83D5A"/>
    <w:rsid w:val="00D83F44"/>
    <w:rsid w:val="00D855D2"/>
    <w:rsid w:val="00D96162"/>
    <w:rsid w:val="00D96C5C"/>
    <w:rsid w:val="00DA0447"/>
    <w:rsid w:val="00DA0EC7"/>
    <w:rsid w:val="00DA17A4"/>
    <w:rsid w:val="00DA27EE"/>
    <w:rsid w:val="00DA3691"/>
    <w:rsid w:val="00DA3FEC"/>
    <w:rsid w:val="00DA482C"/>
    <w:rsid w:val="00DA5BFB"/>
    <w:rsid w:val="00DC06C9"/>
    <w:rsid w:val="00DC11FD"/>
    <w:rsid w:val="00DC164A"/>
    <w:rsid w:val="00DC213B"/>
    <w:rsid w:val="00DC5B3F"/>
    <w:rsid w:val="00DD375A"/>
    <w:rsid w:val="00DD3B0A"/>
    <w:rsid w:val="00DE1BE0"/>
    <w:rsid w:val="00DE5071"/>
    <w:rsid w:val="00DE67FF"/>
    <w:rsid w:val="00DF0752"/>
    <w:rsid w:val="00DF0962"/>
    <w:rsid w:val="00DF3D2D"/>
    <w:rsid w:val="00DF4FFF"/>
    <w:rsid w:val="00DF571E"/>
    <w:rsid w:val="00DF5F30"/>
    <w:rsid w:val="00DF7AD7"/>
    <w:rsid w:val="00E00DA4"/>
    <w:rsid w:val="00E02D28"/>
    <w:rsid w:val="00E059B2"/>
    <w:rsid w:val="00E07CCB"/>
    <w:rsid w:val="00E11E13"/>
    <w:rsid w:val="00E13B4D"/>
    <w:rsid w:val="00E1684C"/>
    <w:rsid w:val="00E20425"/>
    <w:rsid w:val="00E20C74"/>
    <w:rsid w:val="00E23A32"/>
    <w:rsid w:val="00E25584"/>
    <w:rsid w:val="00E262DA"/>
    <w:rsid w:val="00E26334"/>
    <w:rsid w:val="00E266A6"/>
    <w:rsid w:val="00E2725F"/>
    <w:rsid w:val="00E30B47"/>
    <w:rsid w:val="00E329A0"/>
    <w:rsid w:val="00E33B51"/>
    <w:rsid w:val="00E34937"/>
    <w:rsid w:val="00E352EA"/>
    <w:rsid w:val="00E40597"/>
    <w:rsid w:val="00E45873"/>
    <w:rsid w:val="00E45D5F"/>
    <w:rsid w:val="00E465EC"/>
    <w:rsid w:val="00E4676D"/>
    <w:rsid w:val="00E50F45"/>
    <w:rsid w:val="00E521F5"/>
    <w:rsid w:val="00E52277"/>
    <w:rsid w:val="00E54375"/>
    <w:rsid w:val="00E555A8"/>
    <w:rsid w:val="00E565D7"/>
    <w:rsid w:val="00E56C14"/>
    <w:rsid w:val="00E570E9"/>
    <w:rsid w:val="00E6077A"/>
    <w:rsid w:val="00E610E9"/>
    <w:rsid w:val="00E615F0"/>
    <w:rsid w:val="00E6343A"/>
    <w:rsid w:val="00E66D7C"/>
    <w:rsid w:val="00E70567"/>
    <w:rsid w:val="00E710EE"/>
    <w:rsid w:val="00E732D1"/>
    <w:rsid w:val="00E75203"/>
    <w:rsid w:val="00E776C8"/>
    <w:rsid w:val="00E800A7"/>
    <w:rsid w:val="00E814BB"/>
    <w:rsid w:val="00E819C8"/>
    <w:rsid w:val="00E81B54"/>
    <w:rsid w:val="00E82E86"/>
    <w:rsid w:val="00E86193"/>
    <w:rsid w:val="00E915E6"/>
    <w:rsid w:val="00E91D82"/>
    <w:rsid w:val="00E96032"/>
    <w:rsid w:val="00EA0B83"/>
    <w:rsid w:val="00EA4554"/>
    <w:rsid w:val="00EA48DD"/>
    <w:rsid w:val="00EA6429"/>
    <w:rsid w:val="00EB0851"/>
    <w:rsid w:val="00EB1FA3"/>
    <w:rsid w:val="00EB2209"/>
    <w:rsid w:val="00EB23E5"/>
    <w:rsid w:val="00EB2CFF"/>
    <w:rsid w:val="00EB38C1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74F9"/>
    <w:rsid w:val="00ED791B"/>
    <w:rsid w:val="00EE09C5"/>
    <w:rsid w:val="00EE3075"/>
    <w:rsid w:val="00EE5373"/>
    <w:rsid w:val="00EF0194"/>
    <w:rsid w:val="00EF11F0"/>
    <w:rsid w:val="00EF280B"/>
    <w:rsid w:val="00EF3488"/>
    <w:rsid w:val="00EF3EEC"/>
    <w:rsid w:val="00EF48F9"/>
    <w:rsid w:val="00EF7976"/>
    <w:rsid w:val="00F045A1"/>
    <w:rsid w:val="00F06438"/>
    <w:rsid w:val="00F0720F"/>
    <w:rsid w:val="00F13105"/>
    <w:rsid w:val="00F177EA"/>
    <w:rsid w:val="00F20278"/>
    <w:rsid w:val="00F24AF1"/>
    <w:rsid w:val="00F256A0"/>
    <w:rsid w:val="00F25924"/>
    <w:rsid w:val="00F26A85"/>
    <w:rsid w:val="00F27020"/>
    <w:rsid w:val="00F30310"/>
    <w:rsid w:val="00F32FA0"/>
    <w:rsid w:val="00F33182"/>
    <w:rsid w:val="00F3322D"/>
    <w:rsid w:val="00F35A83"/>
    <w:rsid w:val="00F35B9B"/>
    <w:rsid w:val="00F36ED4"/>
    <w:rsid w:val="00F3744D"/>
    <w:rsid w:val="00F37678"/>
    <w:rsid w:val="00F4099B"/>
    <w:rsid w:val="00F433A1"/>
    <w:rsid w:val="00F43AA9"/>
    <w:rsid w:val="00F460BE"/>
    <w:rsid w:val="00F4652B"/>
    <w:rsid w:val="00F519B9"/>
    <w:rsid w:val="00F51CEE"/>
    <w:rsid w:val="00F572A3"/>
    <w:rsid w:val="00F634F5"/>
    <w:rsid w:val="00F655EE"/>
    <w:rsid w:val="00F662FC"/>
    <w:rsid w:val="00F766F4"/>
    <w:rsid w:val="00F76959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3DB3"/>
    <w:rsid w:val="00FA513A"/>
    <w:rsid w:val="00FA5CA0"/>
    <w:rsid w:val="00FB00C3"/>
    <w:rsid w:val="00FB0C25"/>
    <w:rsid w:val="00FB0DC1"/>
    <w:rsid w:val="00FB5A73"/>
    <w:rsid w:val="00FB6E4D"/>
    <w:rsid w:val="00FC1023"/>
    <w:rsid w:val="00FC13FB"/>
    <w:rsid w:val="00FC1E90"/>
    <w:rsid w:val="00FC207A"/>
    <w:rsid w:val="00FC414D"/>
    <w:rsid w:val="00FD0B2F"/>
    <w:rsid w:val="00FD0E17"/>
    <w:rsid w:val="00FD5E23"/>
    <w:rsid w:val="00FD7906"/>
    <w:rsid w:val="00FE13DE"/>
    <w:rsid w:val="00FF0A83"/>
    <w:rsid w:val="00FF2299"/>
    <w:rsid w:val="00FF2B4D"/>
    <w:rsid w:val="00FF35BF"/>
    <w:rsid w:val="00FF58EA"/>
    <w:rsid w:val="00FF5DEB"/>
    <w:rsid w:val="00FF74D7"/>
    <w:rsid w:val="00FF7E10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C008E41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314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ACCA8-63BE-4D0B-8FB4-D4A2277D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21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شكري شافعي</cp:lastModifiedBy>
  <cp:revision>15</cp:revision>
  <cp:lastPrinted>2017-09-15T17:40:00Z</cp:lastPrinted>
  <dcterms:created xsi:type="dcterms:W3CDTF">2022-01-14T09:01:00Z</dcterms:created>
  <dcterms:modified xsi:type="dcterms:W3CDTF">2022-02-12T13:30:00Z</dcterms:modified>
</cp:coreProperties>
</file>