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7FDFBD" w14:textId="73A8F795" w:rsidR="003945AF" w:rsidRPr="009623D0" w:rsidRDefault="003945AF" w:rsidP="003945AF">
      <w:pPr>
        <w:tabs>
          <w:tab w:val="center" w:pos="4153"/>
          <w:tab w:val="right" w:pos="8306"/>
        </w:tabs>
        <w:jc w:val="center"/>
        <w:rPr>
          <w:rFonts w:ascii="Arabic Typesetting" w:hAnsi="Arabic Typesetting" w:cs="mohammad bold art 1"/>
          <w:color w:val="FF0000"/>
          <w:sz w:val="64"/>
          <w:szCs w:val="64"/>
          <w:rtl/>
        </w:rPr>
      </w:pPr>
      <w:r w:rsidRPr="009D738C">
        <w:rPr>
          <w:rFonts w:ascii="Arabic Typesetting" w:hAnsi="Arabic Typesetting" w:cs="AL-Battar" w:hint="cs"/>
          <w:color w:val="FF0000"/>
          <w:sz w:val="78"/>
          <w:szCs w:val="78"/>
        </w:rPr>
        <w:sym w:font="AGA Arabesque" w:char="F029"/>
      </w:r>
      <w:r w:rsidRPr="009D738C">
        <w:rPr>
          <w:rFonts w:ascii="Arabic Typesetting" w:hAnsi="Arabic Typesetting" w:cs="mohammad bold art 1" w:hint="cs"/>
          <w:color w:val="FF0000"/>
          <w:sz w:val="102"/>
          <w:szCs w:val="102"/>
          <w:rtl/>
        </w:rPr>
        <w:t xml:space="preserve"> </w:t>
      </w:r>
      <w:r w:rsidR="00810DB2">
        <w:rPr>
          <w:rFonts w:ascii="Traditional Arabic" w:hAnsi="Traditional Arabic" w:cs="Traditional Arabic" w:hint="cs"/>
          <w:b/>
          <w:bCs/>
          <w:color w:val="FF0000"/>
          <w:sz w:val="162"/>
          <w:szCs w:val="162"/>
          <w:rtl/>
        </w:rPr>
        <w:t>اللحظات الأخيرة من رمضان</w:t>
      </w:r>
      <w:r w:rsidRPr="00156279">
        <w:rPr>
          <w:rFonts w:ascii="Arabic Typesetting" w:hAnsi="Arabic Typesetting" w:cs="mohammad bold art 1" w:hint="cs"/>
          <w:color w:val="FF0000"/>
          <w:sz w:val="72"/>
          <w:szCs w:val="72"/>
          <w:rtl/>
        </w:rPr>
        <w:t xml:space="preserve"> </w:t>
      </w:r>
      <w:r w:rsidRPr="00156279">
        <w:rPr>
          <w:rFonts w:ascii="Arabic Typesetting" w:hAnsi="Arabic Typesetting" w:cs="mohammad bold art 1" w:hint="cs"/>
          <w:color w:val="FF0000"/>
          <w:sz w:val="2"/>
          <w:szCs w:val="2"/>
          <w:rtl/>
        </w:rPr>
        <w:t xml:space="preserve"> </w:t>
      </w:r>
      <w:r w:rsidRPr="009D738C">
        <w:rPr>
          <w:rFonts w:ascii="Arabic Typesetting" w:hAnsi="Arabic Typesetting" w:cs="AL-Battar"/>
          <w:color w:val="FF0000"/>
          <w:sz w:val="78"/>
          <w:szCs w:val="78"/>
        </w:rPr>
        <w:sym w:font="AGA Arabesque" w:char="F028"/>
      </w:r>
    </w:p>
    <w:p w14:paraId="1AB72D67" w14:textId="77777777" w:rsidR="003945AF" w:rsidRPr="00FF35BF" w:rsidRDefault="003945AF" w:rsidP="003945AF">
      <w:pPr>
        <w:tabs>
          <w:tab w:val="center" w:pos="4153"/>
          <w:tab w:val="right" w:pos="8306"/>
        </w:tabs>
        <w:jc w:val="center"/>
        <w:rPr>
          <w:rFonts w:ascii="Arabic Typesetting" w:hAnsi="Arabic Typesetting" w:cs="mohammad bold art 1"/>
          <w:sz w:val="20"/>
          <w:szCs w:val="20"/>
          <w:rtl/>
        </w:rPr>
      </w:pPr>
      <w:r>
        <w:rPr>
          <w:rFonts w:ascii="Arabic Typesetting" w:hAnsi="Arabic Typesetting" w:cs="mohammad bold art 1"/>
          <w:noProof/>
          <w:sz w:val="20"/>
          <w:szCs w:val="20"/>
          <w:rtl/>
          <w:lang w:val="ar-SA"/>
        </w:rPr>
        <mc:AlternateContent>
          <mc:Choice Requires="wps">
            <w:drawing>
              <wp:anchor distT="0" distB="0" distL="114300" distR="114300" simplePos="0" relativeHeight="251659264" behindDoc="0" locked="0" layoutInCell="1" allowOverlap="1" wp14:anchorId="7732C0CA" wp14:editId="711AF805">
                <wp:simplePos x="0" y="0"/>
                <wp:positionH relativeFrom="column">
                  <wp:posOffset>2047489</wp:posOffset>
                </wp:positionH>
                <wp:positionV relativeFrom="paragraph">
                  <wp:posOffset>5636</wp:posOffset>
                </wp:positionV>
                <wp:extent cx="5184461" cy="2177592"/>
                <wp:effectExtent l="0" t="0" r="0" b="0"/>
                <wp:wrapNone/>
                <wp:docPr id="2" name="مربع نص 2"/>
                <wp:cNvGraphicFramePr/>
                <a:graphic xmlns:a="http://schemas.openxmlformats.org/drawingml/2006/main">
                  <a:graphicData uri="http://schemas.microsoft.com/office/word/2010/wordprocessingShape">
                    <wps:wsp>
                      <wps:cNvSpPr txBox="1"/>
                      <wps:spPr>
                        <a:xfrm>
                          <a:off x="0" y="0"/>
                          <a:ext cx="5184461" cy="2177592"/>
                        </a:xfrm>
                        <a:prstGeom prst="rect">
                          <a:avLst/>
                        </a:prstGeom>
                        <a:noFill/>
                        <a:ln w="6350">
                          <a:noFill/>
                        </a:ln>
                      </wps:spPr>
                      <wps:txbx>
                        <w:txbxContent>
                          <w:p w14:paraId="4EC4E3D9" w14:textId="77777777" w:rsidR="003945AF" w:rsidRDefault="003945AF" w:rsidP="003945AF">
                            <w:pPr>
                              <w:jc w:val="center"/>
                              <w:rPr>
                                <w:rtl/>
                              </w:rPr>
                            </w:pPr>
                            <w:r>
                              <w:rPr>
                                <w:noProof/>
                                <w:rtl/>
                                <w:lang w:val="ar-SA"/>
                              </w:rPr>
                              <w:drawing>
                                <wp:inline distT="0" distB="0" distL="0" distR="0" wp14:anchorId="4833141D" wp14:editId="6A976EBB">
                                  <wp:extent cx="4712335" cy="2079625"/>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jpg"/>
                                          <pic:cNvPicPr/>
                                        </pic:nvPicPr>
                                        <pic:blipFill>
                                          <a:blip r:embed="rId7">
                                            <a:extLst>
                                              <a:ext uri="{28A0092B-C50C-407E-A947-70E740481C1C}">
                                                <a14:useLocalDpi xmlns:a14="http://schemas.microsoft.com/office/drawing/2010/main" val="0"/>
                                              </a:ext>
                                            </a:extLst>
                                          </a:blip>
                                          <a:stretch>
                                            <a:fillRect/>
                                          </a:stretch>
                                        </pic:blipFill>
                                        <pic:spPr>
                                          <a:xfrm>
                                            <a:off x="0" y="0"/>
                                            <a:ext cx="4712335" cy="20796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2C0CA" id="_x0000_t202" coordsize="21600,21600" o:spt="202" path="m,l,21600r21600,l21600,xe">
                <v:stroke joinstyle="miter"/>
                <v:path gradientshapeok="t" o:connecttype="rect"/>
              </v:shapetype>
              <v:shape id="مربع نص 2" o:spid="_x0000_s1026" type="#_x0000_t202" style="position:absolute;left:0;text-align:left;margin-left:161.2pt;margin-top:.45pt;width:408.25pt;height:17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" filled="f" stroked="f" strokeweight=".5pt">
                <v:textbox>
                  <w:txbxContent>
                    <w:p w14:paraId="4EC4E3D9" w14:textId="77777777" w:rsidR="003945AF" w:rsidRDefault="003945AF" w:rsidP="003945AF">
                      <w:pPr>
                        <w:jc w:val="center"/>
                        <w:rPr>
                          <w:rtl/>
                        </w:rPr>
                      </w:pPr>
                      <w:r>
                        <w:rPr>
                          <w:noProof/>
                          <w:rtl/>
                          <w:lang w:val="ar-SA"/>
                        </w:rPr>
                        <w:drawing>
                          <wp:inline distT="0" distB="0" distL="0" distR="0" wp14:anchorId="4833141D" wp14:editId="6A976EBB">
                            <wp:extent cx="4712335" cy="2079625"/>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jpg"/>
                                    <pic:cNvPicPr/>
                                  </pic:nvPicPr>
                                  <pic:blipFill>
                                    <a:blip r:embed="rId7">
                                      <a:extLst>
                                        <a:ext uri="{28A0092B-C50C-407E-A947-70E740481C1C}">
                                          <a14:useLocalDpi xmlns:a14="http://schemas.microsoft.com/office/drawing/2010/main" val="0"/>
                                        </a:ext>
                                      </a:extLst>
                                    </a:blip>
                                    <a:stretch>
                                      <a:fillRect/>
                                    </a:stretch>
                                  </pic:blipFill>
                                  <pic:spPr>
                                    <a:xfrm>
                                      <a:off x="0" y="0"/>
                                      <a:ext cx="4712335" cy="2079625"/>
                                    </a:xfrm>
                                    <a:prstGeom prst="rect">
                                      <a:avLst/>
                                    </a:prstGeom>
                                  </pic:spPr>
                                </pic:pic>
                              </a:graphicData>
                            </a:graphic>
                          </wp:inline>
                        </w:drawing>
                      </w:r>
                    </w:p>
                  </w:txbxContent>
                </v:textbox>
              </v:shape>
            </w:pict>
          </mc:Fallback>
        </mc:AlternateContent>
      </w:r>
    </w:p>
    <w:p w14:paraId="005596CC" w14:textId="77777777" w:rsidR="003945AF" w:rsidRDefault="003945AF" w:rsidP="003945AF">
      <w:pPr>
        <w:tabs>
          <w:tab w:val="center" w:pos="4153"/>
          <w:tab w:val="right" w:pos="8306"/>
        </w:tabs>
        <w:jc w:val="center"/>
        <w:rPr>
          <w:rFonts w:ascii="Arabic Typesetting" w:hAnsi="Arabic Typesetting" w:cs="mohammad bold art 1"/>
          <w:sz w:val="20"/>
          <w:szCs w:val="20"/>
          <w:rtl/>
        </w:rPr>
      </w:pPr>
    </w:p>
    <w:p w14:paraId="6E86C36F" w14:textId="77777777" w:rsidR="003945AF" w:rsidRDefault="003945AF" w:rsidP="003945AF">
      <w:pPr>
        <w:tabs>
          <w:tab w:val="center" w:pos="4153"/>
          <w:tab w:val="right" w:pos="8306"/>
        </w:tabs>
        <w:jc w:val="center"/>
        <w:rPr>
          <w:rFonts w:ascii="Arabic Typesetting" w:hAnsi="Arabic Typesetting" w:cs="mohammad bold art 1"/>
          <w:sz w:val="20"/>
          <w:szCs w:val="20"/>
          <w:rtl/>
        </w:rPr>
      </w:pPr>
    </w:p>
    <w:p w14:paraId="4304636D" w14:textId="77777777" w:rsidR="003945AF" w:rsidRDefault="003945AF" w:rsidP="003945AF">
      <w:pPr>
        <w:tabs>
          <w:tab w:val="center" w:pos="4153"/>
          <w:tab w:val="right" w:pos="8306"/>
        </w:tabs>
        <w:jc w:val="center"/>
        <w:rPr>
          <w:rFonts w:ascii="Arabic Typesetting" w:hAnsi="Arabic Typesetting" w:cs="mohammad bold art 1"/>
          <w:sz w:val="20"/>
          <w:szCs w:val="20"/>
          <w:rtl/>
        </w:rPr>
      </w:pPr>
    </w:p>
    <w:p w14:paraId="1A671641" w14:textId="77777777" w:rsidR="003945AF" w:rsidRDefault="003945AF" w:rsidP="003945AF">
      <w:pPr>
        <w:tabs>
          <w:tab w:val="center" w:pos="4153"/>
          <w:tab w:val="right" w:pos="8306"/>
        </w:tabs>
        <w:jc w:val="center"/>
        <w:rPr>
          <w:rFonts w:ascii="Arabic Typesetting" w:hAnsi="Arabic Typesetting" w:cs="mohammad bold art 1"/>
          <w:sz w:val="20"/>
          <w:szCs w:val="20"/>
          <w:rtl/>
        </w:rPr>
      </w:pPr>
    </w:p>
    <w:p w14:paraId="7FCD844A" w14:textId="77777777" w:rsidR="003945AF" w:rsidRDefault="003945AF" w:rsidP="003945AF">
      <w:pPr>
        <w:tabs>
          <w:tab w:val="center" w:pos="4153"/>
          <w:tab w:val="right" w:pos="8306"/>
        </w:tabs>
        <w:jc w:val="center"/>
        <w:rPr>
          <w:rFonts w:ascii="Arabic Typesetting" w:hAnsi="Arabic Typesetting" w:cs="mohammad bold art 1"/>
          <w:sz w:val="20"/>
          <w:szCs w:val="20"/>
          <w:rtl/>
        </w:rPr>
      </w:pPr>
    </w:p>
    <w:p w14:paraId="0A59126F" w14:textId="77777777" w:rsidR="003945AF" w:rsidRDefault="003945AF" w:rsidP="003945AF">
      <w:pPr>
        <w:tabs>
          <w:tab w:val="center" w:pos="4153"/>
          <w:tab w:val="right" w:pos="8306"/>
        </w:tabs>
        <w:jc w:val="center"/>
        <w:rPr>
          <w:rFonts w:ascii="Arabic Typesetting" w:hAnsi="Arabic Typesetting" w:cs="mohammad bold art 1"/>
          <w:sz w:val="20"/>
          <w:szCs w:val="20"/>
          <w:rtl/>
        </w:rPr>
      </w:pPr>
    </w:p>
    <w:p w14:paraId="1624D011" w14:textId="77777777" w:rsidR="003945AF" w:rsidRPr="00FF35BF" w:rsidRDefault="003945AF" w:rsidP="003945AF">
      <w:pPr>
        <w:tabs>
          <w:tab w:val="center" w:pos="4153"/>
          <w:tab w:val="right" w:pos="8306"/>
        </w:tabs>
        <w:rPr>
          <w:rFonts w:ascii="Arabic Typesetting" w:hAnsi="Arabic Typesetting" w:cs="mohammad bold art 1"/>
          <w:sz w:val="20"/>
          <w:szCs w:val="20"/>
          <w:rtl/>
        </w:rPr>
      </w:pPr>
    </w:p>
    <w:p w14:paraId="278EF02B" w14:textId="2989FCAB" w:rsidR="00AB012A" w:rsidRPr="003945AF" w:rsidRDefault="003945AF" w:rsidP="003945AF">
      <w:pPr>
        <w:tabs>
          <w:tab w:val="center" w:pos="4153"/>
          <w:tab w:val="right" w:pos="8306"/>
        </w:tabs>
        <w:jc w:val="center"/>
        <w:rPr>
          <w:rFonts w:ascii="Traditional Arabic" w:hAnsi="Traditional Arabic" w:cs="Traditional Arabic"/>
          <w:b/>
          <w:bCs/>
          <w:sz w:val="38"/>
          <w:szCs w:val="38"/>
          <w:rtl/>
        </w:rPr>
      </w:pPr>
      <w:r w:rsidRPr="00CD4916">
        <w:rPr>
          <w:rFonts w:ascii="Traditional Arabic" w:hAnsi="Traditional Arabic" w:cs="Traditional Arabic"/>
          <w:b/>
          <w:bCs/>
          <w:sz w:val="38"/>
          <w:szCs w:val="38"/>
          <w:rtl/>
        </w:rPr>
        <w:t xml:space="preserve">موقع جامع </w:t>
      </w:r>
      <w:r>
        <w:rPr>
          <w:rFonts w:ascii="Traditional Arabic" w:hAnsi="Traditional Arabic" w:cs="Traditional Arabic" w:hint="cs"/>
          <w:b/>
          <w:bCs/>
          <w:sz w:val="38"/>
          <w:szCs w:val="38"/>
          <w:rtl/>
        </w:rPr>
        <w:t xml:space="preserve">الكريمة </w:t>
      </w:r>
      <w:r w:rsidRPr="00CD4916">
        <w:rPr>
          <w:rFonts w:ascii="Traditional Arabic" w:hAnsi="Traditional Arabic" w:cs="Traditional Arabic"/>
          <w:b/>
          <w:bCs/>
          <w:sz w:val="38"/>
          <w:szCs w:val="38"/>
          <w:rtl/>
        </w:rPr>
        <w:t xml:space="preserve">هيا </w:t>
      </w:r>
      <w:proofErr w:type="gramStart"/>
      <w:r w:rsidRPr="00CD4916">
        <w:rPr>
          <w:rFonts w:ascii="Traditional Arabic" w:hAnsi="Traditional Arabic" w:cs="Traditional Arabic"/>
          <w:b/>
          <w:bCs/>
          <w:sz w:val="38"/>
          <w:szCs w:val="38"/>
          <w:rtl/>
        </w:rPr>
        <w:t>العساف :</w:t>
      </w:r>
      <w:proofErr w:type="gramEnd"/>
      <w:r w:rsidRPr="00CD4916">
        <w:rPr>
          <w:rFonts w:ascii="Traditional Arabic" w:hAnsi="Traditional Arabic" w:cs="Traditional Arabic" w:hint="cs"/>
          <w:sz w:val="38"/>
          <w:szCs w:val="38"/>
          <w:rtl/>
        </w:rPr>
        <w:t xml:space="preserve"> </w:t>
      </w:r>
      <w:hyperlink r:id="rId8" w:history="1">
        <w:r w:rsidRPr="00CD4916">
          <w:rPr>
            <w:rStyle w:val="Hyperlink"/>
            <w:rFonts w:ascii="Traditional Arabic" w:hAnsi="Traditional Arabic" w:cs="Traditional Arabic" w:hint="cs"/>
            <w:b/>
            <w:bCs/>
            <w:sz w:val="38"/>
            <w:szCs w:val="38"/>
            <w:rtl/>
          </w:rPr>
          <w:t>اضغط هنا</w:t>
        </w:r>
      </w:hyperlink>
      <w:r w:rsidRPr="00CD4916">
        <w:rPr>
          <w:rFonts w:ascii="Traditional Arabic" w:hAnsi="Traditional Arabic" w:cs="Traditional Arabic"/>
          <w:sz w:val="38"/>
          <w:szCs w:val="38"/>
          <w:rtl/>
        </w:rPr>
        <w:tab/>
      </w:r>
      <w:r w:rsidRPr="00CD4916">
        <w:rPr>
          <w:rFonts w:ascii="Traditional Arabic" w:hAnsi="Traditional Arabic" w:cs="Traditional Arabic"/>
          <w:sz w:val="38"/>
          <w:szCs w:val="38"/>
          <w:rtl/>
        </w:rPr>
        <w:tab/>
      </w:r>
      <w:r w:rsidRPr="00CD4916">
        <w:rPr>
          <w:rFonts w:ascii="Traditional Arabic" w:hAnsi="Traditional Arabic" w:cs="Traditional Arabic"/>
          <w:sz w:val="38"/>
          <w:szCs w:val="38"/>
          <w:rtl/>
        </w:rPr>
        <w:tab/>
      </w:r>
      <w:r w:rsidRPr="00CD4916">
        <w:rPr>
          <w:rFonts w:ascii="Traditional Arabic" w:hAnsi="Traditional Arabic" w:cs="Traditional Arabic"/>
          <w:b/>
          <w:bCs/>
          <w:sz w:val="38"/>
          <w:szCs w:val="38"/>
          <w:rtl/>
        </w:rPr>
        <w:t>القناة الرسمية على اليوتيوب :</w:t>
      </w:r>
      <w:r w:rsidRPr="00CD4916">
        <w:rPr>
          <w:rFonts w:ascii="Traditional Arabic" w:hAnsi="Traditional Arabic" w:cs="Traditional Arabic" w:hint="cs"/>
          <w:b/>
          <w:bCs/>
          <w:sz w:val="38"/>
          <w:szCs w:val="38"/>
          <w:rtl/>
        </w:rPr>
        <w:t xml:space="preserve"> </w:t>
      </w:r>
      <w:hyperlink r:id="rId9" w:history="1">
        <w:r w:rsidRPr="00CD4916">
          <w:rPr>
            <w:rStyle w:val="Hyperlink"/>
            <w:rFonts w:ascii="Traditional Arabic" w:hAnsi="Traditional Arabic" w:cs="Traditional Arabic" w:hint="cs"/>
            <w:b/>
            <w:bCs/>
            <w:sz w:val="38"/>
            <w:szCs w:val="38"/>
            <w:rtl/>
          </w:rPr>
          <w:t>اضغط هنا</w:t>
        </w:r>
      </w:hyperlink>
    </w:p>
    <w:p w14:paraId="31A06EF3" w14:textId="77777777" w:rsidR="0095473F" w:rsidRPr="00F045A1" w:rsidRDefault="00F36ED4" w:rsidP="00C45155">
      <w:pPr>
        <w:tabs>
          <w:tab w:val="center" w:pos="4153"/>
          <w:tab w:val="right" w:pos="8306"/>
        </w:tabs>
        <w:spacing w:after="0" w:line="240" w:lineRule="auto"/>
        <w:jc w:val="center"/>
        <w:rPr>
          <w:rFonts w:ascii="Arabic Typesetting" w:eastAsiaTheme="minorEastAsia" w:hAnsi="Arabic Typesetting" w:cs="AL-Battar"/>
          <w:color w:val="1F497D" w:themeColor="text2"/>
          <w:sz w:val="100"/>
          <w:szCs w:val="100"/>
          <w:rtl/>
        </w:rPr>
      </w:pPr>
      <w:r w:rsidRPr="00F045A1">
        <w:rPr>
          <w:rFonts w:ascii="Arabic Typesetting" w:hAnsi="Arabic Typesetting" w:cs="Arabic Typesetting"/>
          <w:sz w:val="64"/>
          <w:szCs w:val="64"/>
          <w:rtl/>
        </w:rPr>
        <w:br w:type="page"/>
      </w:r>
      <w:r w:rsidRPr="002A6732">
        <w:rPr>
          <w:rFonts w:ascii="Arabic Typesetting" w:hAnsi="Arabic Typesetting" w:cs="AL-Battar" w:hint="cs"/>
          <w:color w:val="1F497D" w:themeColor="text2"/>
          <w:sz w:val="92"/>
          <w:szCs w:val="92"/>
        </w:rPr>
        <w:lastRenderedPageBreak/>
        <w:sym w:font="AGA Arabesque" w:char="F029"/>
      </w:r>
      <w:r w:rsidRPr="002A6732">
        <w:rPr>
          <w:rFonts w:ascii="Arabic Typesetting" w:hAnsi="Arabic Typesetting" w:cs="AL-Battar" w:hint="cs"/>
          <w:color w:val="1F497D" w:themeColor="text2"/>
          <w:sz w:val="92"/>
          <w:szCs w:val="92"/>
          <w:rtl/>
        </w:rPr>
        <w:t xml:space="preserve"> الأولى </w:t>
      </w:r>
      <w:r w:rsidRPr="002A6732">
        <w:rPr>
          <w:rFonts w:ascii="Arabic Typesetting" w:hAnsi="Arabic Typesetting" w:cs="AL-Battar"/>
          <w:color w:val="1F497D" w:themeColor="text2"/>
          <w:sz w:val="92"/>
          <w:szCs w:val="92"/>
        </w:rPr>
        <w:sym w:font="AGA Arabesque" w:char="F028"/>
      </w:r>
    </w:p>
    <w:p w14:paraId="3A6D893F" w14:textId="77777777" w:rsidR="00BE42DA" w:rsidRPr="00BE42DA" w:rsidRDefault="00BE42DA" w:rsidP="00BE42DA">
      <w:pPr>
        <w:spacing w:after="0" w:line="240" w:lineRule="auto"/>
        <w:jc w:val="both"/>
        <w:rPr>
          <w:rFonts w:ascii="Arabic Typesetting" w:hAnsi="Arabic Typesetting" w:cs="Arabic Typesetting"/>
          <w:sz w:val="140"/>
          <w:szCs w:val="140"/>
          <w:rtl/>
        </w:rPr>
      </w:pPr>
      <w:r w:rsidRPr="00BE42DA">
        <w:rPr>
          <w:rFonts w:ascii="Arabic Typesetting" w:hAnsi="Arabic Typesetting" w:cs="Arabic Typesetting"/>
          <w:sz w:val="140"/>
          <w:szCs w:val="140"/>
          <w:rtl/>
        </w:rPr>
        <w:t xml:space="preserve">الحمدُ لله، الحمدُ للهِ الذِي لَه الخَلقُ والأَمر، والعزةُ والقَهر، تبارَك ربُّنا وتفضَّل علينَا بهذا الشَّهر، وبلَّغَنا أواخرَه العشر، فنَحمدُ الله تعالَى ونشكرُه، ومن كلِّ سوءٍ وتقصيرٍ نستغفرُه، وأشهدُ أن لا إلهَ إلا اللهُ وحدَه لا شريكَ له تقدَّس اسمُه، وعظُم حلمُه، </w:t>
      </w:r>
      <w:r w:rsidRPr="00BE42DA">
        <w:rPr>
          <w:rFonts w:ascii="Arabic Typesetting" w:hAnsi="Arabic Typesetting" w:cs="Arabic Typesetting"/>
          <w:sz w:val="140"/>
          <w:szCs w:val="140"/>
          <w:rtl/>
        </w:rPr>
        <w:lastRenderedPageBreak/>
        <w:t>وأشهدُ أنَّ نبيّنا محمدًا عبدُه ورسولُه صلَّى الله عليه وعلى آله وصحبِه، وسلَّم تسليمًا كثيرًا.</w:t>
      </w:r>
    </w:p>
    <w:p w14:paraId="1736FA73" w14:textId="77777777" w:rsidR="00BE42DA" w:rsidRPr="00BE42DA" w:rsidRDefault="00BE42DA" w:rsidP="00BE42DA">
      <w:pPr>
        <w:spacing w:after="0" w:line="240" w:lineRule="auto"/>
        <w:jc w:val="both"/>
        <w:rPr>
          <w:rFonts w:ascii="Arabic Typesetting" w:hAnsi="Arabic Typesetting" w:cs="Arabic Typesetting"/>
          <w:sz w:val="140"/>
          <w:szCs w:val="140"/>
          <w:rtl/>
        </w:rPr>
      </w:pPr>
      <w:r w:rsidRPr="00BE42DA">
        <w:rPr>
          <w:rFonts w:ascii="Arabic Typesetting" w:hAnsi="Arabic Typesetting" w:cs="Arabic Typesetting"/>
          <w:sz w:val="140"/>
          <w:szCs w:val="140"/>
          <w:rtl/>
        </w:rPr>
        <w:t xml:space="preserve">أمَّا بعد: </w:t>
      </w:r>
    </w:p>
    <w:p w14:paraId="542EE0A5" w14:textId="0C3B0431" w:rsidR="00BE42DA" w:rsidRDefault="00BE42DA" w:rsidP="00BE42DA">
      <w:pPr>
        <w:spacing w:after="0" w:line="240" w:lineRule="auto"/>
        <w:jc w:val="both"/>
        <w:rPr>
          <w:rFonts w:ascii="Arabic Typesetting" w:hAnsi="Arabic Typesetting" w:cs="Arabic Typesetting"/>
          <w:sz w:val="140"/>
          <w:szCs w:val="140"/>
          <w:rtl/>
        </w:rPr>
      </w:pPr>
      <w:r w:rsidRPr="00BE42DA">
        <w:rPr>
          <w:rFonts w:ascii="Arabic Typesetting" w:hAnsi="Arabic Typesetting" w:cs="Arabic Typesetting"/>
          <w:sz w:val="140"/>
          <w:szCs w:val="140"/>
          <w:rtl/>
        </w:rPr>
        <w:t xml:space="preserve">فَاتَّقُوا اللهَ تَعَالَى </w:t>
      </w:r>
      <w:proofErr w:type="spellStart"/>
      <w:r w:rsidRPr="00BE42DA">
        <w:rPr>
          <w:rFonts w:ascii="Arabic Typesetting" w:hAnsi="Arabic Typesetting" w:cs="Arabic Typesetting"/>
          <w:sz w:val="140"/>
          <w:szCs w:val="140"/>
          <w:rtl/>
        </w:rPr>
        <w:t>وَأَطِيعُوهُ</w:t>
      </w:r>
      <w:proofErr w:type="spellEnd"/>
      <w:r w:rsidRPr="00BE42DA">
        <w:rPr>
          <w:rFonts w:ascii="Arabic Typesetting" w:hAnsi="Arabic Typesetting" w:cs="Arabic Typesetting"/>
          <w:sz w:val="140"/>
          <w:szCs w:val="140"/>
          <w:rtl/>
        </w:rPr>
        <w:t xml:space="preserve">، </w:t>
      </w:r>
      <w:r w:rsidRPr="00BE42DA">
        <w:rPr>
          <w:rFonts w:ascii="QCF_BSML" w:hAnsi="QCF_BSML" w:cs="QCF_BSML"/>
          <w:color w:val="000000"/>
          <w:sz w:val="93"/>
          <w:szCs w:val="93"/>
          <w:rtl/>
        </w:rPr>
        <w:t>ﭽ</w:t>
      </w:r>
      <w:r w:rsidRPr="00BE42DA">
        <w:rPr>
          <w:rFonts w:ascii="QCF_BSML" w:hAnsi="QCF_BSML" w:cs="QCF_BSML"/>
          <w:color w:val="000000"/>
          <w:sz w:val="60"/>
          <w:szCs w:val="60"/>
          <w:rtl/>
        </w:rPr>
        <w:t xml:space="preserve"> </w:t>
      </w:r>
      <w:r w:rsidRPr="00BE42DA">
        <w:rPr>
          <w:rFonts w:ascii="QCF_P099" w:hAnsi="QCF_P099" w:cs="QCF_P099"/>
          <w:color w:val="000000"/>
          <w:sz w:val="93"/>
          <w:szCs w:val="93"/>
          <w:rtl/>
        </w:rPr>
        <w:t>ﮠ</w:t>
      </w:r>
      <w:r w:rsidRPr="00BE42DA">
        <w:rPr>
          <w:rFonts w:ascii="QCF_P099" w:hAnsi="QCF_P099" w:cs="QCF_P099"/>
          <w:color w:val="000000"/>
          <w:sz w:val="60"/>
          <w:szCs w:val="60"/>
          <w:rtl/>
        </w:rPr>
        <w:t xml:space="preserve"> </w:t>
      </w:r>
      <w:r w:rsidRPr="00BE42DA">
        <w:rPr>
          <w:rFonts w:ascii="QCF_P099" w:hAnsi="QCF_P099" w:cs="QCF_P099"/>
          <w:color w:val="000000"/>
          <w:sz w:val="93"/>
          <w:szCs w:val="93"/>
          <w:rtl/>
        </w:rPr>
        <w:t>ﮡ</w:t>
      </w:r>
      <w:r w:rsidRPr="00BE42DA">
        <w:rPr>
          <w:rFonts w:ascii="QCF_P099" w:hAnsi="QCF_P099" w:cs="QCF_P099"/>
          <w:color w:val="000000"/>
          <w:sz w:val="60"/>
          <w:szCs w:val="60"/>
          <w:rtl/>
        </w:rPr>
        <w:t xml:space="preserve"> </w:t>
      </w:r>
      <w:r w:rsidRPr="00BE42DA">
        <w:rPr>
          <w:rFonts w:ascii="QCF_P099" w:hAnsi="QCF_P099" w:cs="QCF_P099"/>
          <w:color w:val="000000"/>
          <w:sz w:val="93"/>
          <w:szCs w:val="93"/>
          <w:rtl/>
        </w:rPr>
        <w:t>ﮢ</w:t>
      </w:r>
      <w:r w:rsidRPr="00BE42DA">
        <w:rPr>
          <w:rFonts w:ascii="QCF_P099" w:hAnsi="QCF_P099" w:cs="QCF_P099"/>
          <w:color w:val="000000"/>
          <w:sz w:val="60"/>
          <w:szCs w:val="60"/>
          <w:rtl/>
        </w:rPr>
        <w:t xml:space="preserve"> </w:t>
      </w:r>
      <w:r w:rsidRPr="00BE42DA">
        <w:rPr>
          <w:rFonts w:ascii="QCF_P099" w:hAnsi="QCF_P099" w:cs="QCF_P099"/>
          <w:color w:val="000000"/>
          <w:sz w:val="93"/>
          <w:szCs w:val="93"/>
          <w:rtl/>
        </w:rPr>
        <w:t>ﮣ</w:t>
      </w:r>
      <w:r w:rsidRPr="00BE42DA">
        <w:rPr>
          <w:rFonts w:ascii="QCF_P099" w:hAnsi="QCF_P099" w:cs="QCF_P099"/>
          <w:color w:val="000000"/>
          <w:sz w:val="60"/>
          <w:szCs w:val="60"/>
          <w:rtl/>
        </w:rPr>
        <w:t xml:space="preserve"> </w:t>
      </w:r>
      <w:r w:rsidRPr="00BE42DA">
        <w:rPr>
          <w:rFonts w:ascii="QCF_P099" w:hAnsi="QCF_P099" w:cs="QCF_P099"/>
          <w:color w:val="000000"/>
          <w:sz w:val="93"/>
          <w:szCs w:val="93"/>
          <w:rtl/>
        </w:rPr>
        <w:t>ﮤ</w:t>
      </w:r>
      <w:r w:rsidRPr="00BE42DA">
        <w:rPr>
          <w:rFonts w:ascii="QCF_P099" w:hAnsi="QCF_P099" w:cs="QCF_P099"/>
          <w:color w:val="000000"/>
          <w:sz w:val="60"/>
          <w:szCs w:val="60"/>
          <w:rtl/>
        </w:rPr>
        <w:t xml:space="preserve">   </w:t>
      </w:r>
      <w:r w:rsidRPr="00BE42DA">
        <w:rPr>
          <w:rFonts w:ascii="QCF_P099" w:hAnsi="QCF_P099" w:cs="QCF_P099"/>
          <w:color w:val="000000"/>
          <w:sz w:val="93"/>
          <w:szCs w:val="93"/>
          <w:rtl/>
        </w:rPr>
        <w:t>ﮥ</w:t>
      </w:r>
      <w:r w:rsidRPr="00BE42DA">
        <w:rPr>
          <w:rFonts w:ascii="QCF_P099" w:hAnsi="QCF_P099" w:cs="QCF_P099"/>
          <w:color w:val="000000"/>
          <w:sz w:val="60"/>
          <w:szCs w:val="60"/>
          <w:rtl/>
        </w:rPr>
        <w:t xml:space="preserve"> </w:t>
      </w:r>
      <w:r w:rsidRPr="00BE42DA">
        <w:rPr>
          <w:rFonts w:ascii="QCF_P099" w:hAnsi="QCF_P099" w:cs="QCF_P099"/>
          <w:color w:val="000000"/>
          <w:sz w:val="93"/>
          <w:szCs w:val="93"/>
          <w:rtl/>
        </w:rPr>
        <w:t>ﮦ</w:t>
      </w:r>
      <w:r w:rsidRPr="00BE42DA">
        <w:rPr>
          <w:rFonts w:ascii="QCF_P099" w:hAnsi="QCF_P099" w:cs="QCF_P099"/>
          <w:color w:val="000000"/>
          <w:sz w:val="60"/>
          <w:szCs w:val="60"/>
          <w:rtl/>
        </w:rPr>
        <w:t xml:space="preserve"> </w:t>
      </w:r>
      <w:r w:rsidRPr="00BE42DA">
        <w:rPr>
          <w:rFonts w:ascii="QCF_P099" w:hAnsi="QCF_P099" w:cs="QCF_P099"/>
          <w:color w:val="000000"/>
          <w:sz w:val="93"/>
          <w:szCs w:val="93"/>
          <w:rtl/>
        </w:rPr>
        <w:t>ﮧ</w:t>
      </w:r>
      <w:r w:rsidRPr="00BE42DA">
        <w:rPr>
          <w:rFonts w:ascii="QCF_P099" w:hAnsi="QCF_P099" w:cs="QCF_P099"/>
          <w:color w:val="000000"/>
          <w:sz w:val="60"/>
          <w:szCs w:val="60"/>
          <w:rtl/>
        </w:rPr>
        <w:t xml:space="preserve"> </w:t>
      </w:r>
      <w:r w:rsidRPr="00BE42DA">
        <w:rPr>
          <w:rFonts w:ascii="QCF_P099" w:hAnsi="QCF_P099" w:cs="QCF_P099"/>
          <w:color w:val="000000"/>
          <w:sz w:val="93"/>
          <w:szCs w:val="93"/>
          <w:rtl/>
        </w:rPr>
        <w:t>ﮨ</w:t>
      </w:r>
      <w:r w:rsidRPr="00BE42DA">
        <w:rPr>
          <w:rFonts w:ascii="QCF_P099" w:hAnsi="QCF_P099" w:cs="QCF_P099"/>
          <w:color w:val="000000"/>
          <w:sz w:val="60"/>
          <w:szCs w:val="60"/>
          <w:rtl/>
        </w:rPr>
        <w:t xml:space="preserve"> </w:t>
      </w:r>
      <w:r w:rsidRPr="00BE42DA">
        <w:rPr>
          <w:rFonts w:ascii="QCF_P099" w:hAnsi="QCF_P099" w:cs="QCF_P099"/>
          <w:color w:val="000000"/>
          <w:sz w:val="93"/>
          <w:szCs w:val="93"/>
          <w:rtl/>
        </w:rPr>
        <w:t>ﮩ</w:t>
      </w:r>
      <w:r w:rsidRPr="00BE42DA">
        <w:rPr>
          <w:rFonts w:ascii="QCF_P099" w:hAnsi="QCF_P099" w:cs="QCF_P099"/>
          <w:color w:val="000000"/>
          <w:sz w:val="60"/>
          <w:szCs w:val="60"/>
          <w:rtl/>
        </w:rPr>
        <w:t xml:space="preserve"> </w:t>
      </w:r>
      <w:r w:rsidRPr="00BE42DA">
        <w:rPr>
          <w:rFonts w:ascii="QCF_P099" w:hAnsi="QCF_P099" w:cs="QCF_P099"/>
          <w:color w:val="000000"/>
          <w:sz w:val="93"/>
          <w:szCs w:val="93"/>
          <w:rtl/>
        </w:rPr>
        <w:t>ﮪ</w:t>
      </w:r>
      <w:r w:rsidRPr="00BE42DA">
        <w:rPr>
          <w:rFonts w:ascii="Arial" w:hAnsi="Arial" w:cs="Arial"/>
          <w:color w:val="000000"/>
          <w:sz w:val="60"/>
          <w:szCs w:val="60"/>
          <w:rtl/>
        </w:rPr>
        <w:t xml:space="preserve"> </w:t>
      </w:r>
      <w:r w:rsidRPr="00BE42DA">
        <w:rPr>
          <w:rFonts w:ascii="QCF_BSML" w:hAnsi="QCF_BSML" w:cs="QCF_BSML"/>
          <w:color w:val="000000"/>
          <w:sz w:val="93"/>
          <w:szCs w:val="93"/>
          <w:rtl/>
        </w:rPr>
        <w:t xml:space="preserve">ﭼ </w:t>
      </w:r>
      <w:r>
        <w:rPr>
          <w:rFonts w:ascii="Traditional Arabic" w:hAnsi="Traditional Arabic" w:cs="Traditional Arabic"/>
          <w:color w:val="9DAB0C"/>
          <w:sz w:val="27"/>
          <w:szCs w:val="27"/>
          <w:rtl/>
        </w:rPr>
        <w:t>النساء: ١٣١</w:t>
      </w:r>
    </w:p>
    <w:p w14:paraId="5F811E22" w14:textId="5A3E6221" w:rsidR="00FE4419" w:rsidRDefault="001D2E0B" w:rsidP="001D2E0B">
      <w:pPr>
        <w:spacing w:after="0" w:line="240" w:lineRule="auto"/>
        <w:jc w:val="both"/>
        <w:rPr>
          <w:rFonts w:ascii="Arabic Typesetting" w:hAnsi="Arabic Typesetting" w:cs="Arabic Typesetting"/>
          <w:sz w:val="140"/>
          <w:szCs w:val="140"/>
          <w:rtl/>
        </w:rPr>
      </w:pPr>
      <w:r w:rsidRPr="001D2E0B">
        <w:rPr>
          <w:rFonts w:ascii="Arabic Typesetting" w:hAnsi="Arabic Typesetting" w:cs="Arabic Typesetting"/>
          <w:sz w:val="140"/>
          <w:szCs w:val="140"/>
          <w:rtl/>
        </w:rPr>
        <w:lastRenderedPageBreak/>
        <w:t>يا كرام هذه</w:t>
      </w:r>
      <w:r w:rsidR="00FE4419">
        <w:rPr>
          <w:rFonts w:ascii="Arabic Typesetting" w:hAnsi="Arabic Typesetting" w:cs="Arabic Typesetting" w:hint="cs"/>
          <w:sz w:val="140"/>
          <w:szCs w:val="140"/>
          <w:rtl/>
        </w:rPr>
        <w:t xml:space="preserve"> أيام الختام وليالي التمام</w:t>
      </w:r>
      <w:r w:rsidR="00E37652">
        <w:rPr>
          <w:rFonts w:ascii="Arabic Typesetting" w:hAnsi="Arabic Typesetting" w:cs="Arabic Typesetting" w:hint="cs"/>
          <w:sz w:val="140"/>
          <w:szCs w:val="140"/>
          <w:rtl/>
        </w:rPr>
        <w:t>.</w:t>
      </w:r>
    </w:p>
    <w:p w14:paraId="35ED50BF" w14:textId="4BF782E7" w:rsidR="001D2E0B" w:rsidRPr="001D2E0B" w:rsidRDefault="00FE4419" w:rsidP="001D2E0B">
      <w:pPr>
        <w:spacing w:after="0" w:line="240" w:lineRule="auto"/>
        <w:jc w:val="both"/>
        <w:rPr>
          <w:rFonts w:ascii="Arabic Typesetting" w:hAnsi="Arabic Typesetting" w:cs="Arabic Typesetting"/>
          <w:sz w:val="140"/>
          <w:szCs w:val="140"/>
          <w:rtl/>
        </w:rPr>
      </w:pPr>
      <w:r>
        <w:rPr>
          <w:rFonts w:ascii="Arabic Typesetting" w:hAnsi="Arabic Typesetting" w:cs="Arabic Typesetting" w:hint="cs"/>
          <w:sz w:val="140"/>
          <w:szCs w:val="140"/>
          <w:rtl/>
        </w:rPr>
        <w:t>هذه</w:t>
      </w:r>
      <w:r w:rsidR="001D2E0B" w:rsidRPr="001D2E0B">
        <w:rPr>
          <w:rFonts w:ascii="Arabic Typesetting" w:hAnsi="Arabic Typesetting" w:cs="Arabic Typesetting"/>
          <w:sz w:val="140"/>
          <w:szCs w:val="140"/>
          <w:rtl/>
        </w:rPr>
        <w:t xml:space="preserve"> أيام الرجاء، وليالي الدعاء.</w:t>
      </w:r>
    </w:p>
    <w:p w14:paraId="5D5ABDE9" w14:textId="15D187C0" w:rsidR="001D2E0B" w:rsidRPr="001D2E0B" w:rsidRDefault="001D2E0B" w:rsidP="001D2E0B">
      <w:pPr>
        <w:spacing w:after="0" w:line="240" w:lineRule="auto"/>
        <w:jc w:val="both"/>
        <w:rPr>
          <w:rFonts w:ascii="Arabic Typesetting" w:hAnsi="Arabic Typesetting" w:cs="Arabic Typesetting"/>
          <w:sz w:val="140"/>
          <w:szCs w:val="140"/>
          <w:rtl/>
        </w:rPr>
      </w:pPr>
      <w:r w:rsidRPr="001D2E0B">
        <w:rPr>
          <w:rFonts w:ascii="Arabic Typesetting" w:hAnsi="Arabic Typesetting" w:cs="Arabic Typesetting"/>
          <w:sz w:val="140"/>
          <w:szCs w:val="140"/>
          <w:rtl/>
        </w:rPr>
        <w:t>هذه أيام البذل وال</w:t>
      </w:r>
      <w:r w:rsidR="004F1643">
        <w:rPr>
          <w:rFonts w:ascii="Arabic Typesetting" w:hAnsi="Arabic Typesetting" w:cs="Arabic Typesetting" w:hint="cs"/>
          <w:sz w:val="140"/>
          <w:szCs w:val="140"/>
          <w:rtl/>
        </w:rPr>
        <w:t>تضرع والبكاء</w:t>
      </w:r>
      <w:r w:rsidRPr="001D2E0B">
        <w:rPr>
          <w:rFonts w:ascii="Arabic Typesetting" w:hAnsi="Arabic Typesetting" w:cs="Arabic Typesetting"/>
          <w:sz w:val="140"/>
          <w:szCs w:val="140"/>
          <w:rtl/>
        </w:rPr>
        <w:t>.</w:t>
      </w:r>
    </w:p>
    <w:p w14:paraId="7D348D40" w14:textId="77777777" w:rsidR="001D2E0B" w:rsidRPr="001D2E0B" w:rsidRDefault="001D2E0B" w:rsidP="001D2E0B">
      <w:pPr>
        <w:spacing w:after="0" w:line="240" w:lineRule="auto"/>
        <w:jc w:val="both"/>
        <w:rPr>
          <w:rFonts w:ascii="Arabic Typesetting" w:hAnsi="Arabic Typesetting" w:cs="Arabic Typesetting"/>
          <w:sz w:val="140"/>
          <w:szCs w:val="140"/>
          <w:rtl/>
        </w:rPr>
      </w:pPr>
      <w:r w:rsidRPr="001D2E0B">
        <w:rPr>
          <w:rFonts w:ascii="Arabic Typesetting" w:hAnsi="Arabic Typesetting" w:cs="Arabic Typesetting"/>
          <w:sz w:val="140"/>
          <w:szCs w:val="140"/>
          <w:rtl/>
        </w:rPr>
        <w:t>هذه أيام المغفرة وليالي العتق والعفو.</w:t>
      </w:r>
    </w:p>
    <w:p w14:paraId="18F67107" w14:textId="77777777" w:rsidR="001D2E0B" w:rsidRPr="001D2E0B" w:rsidRDefault="001D2E0B" w:rsidP="001D2E0B">
      <w:pPr>
        <w:spacing w:after="0" w:line="240" w:lineRule="auto"/>
        <w:jc w:val="both"/>
        <w:rPr>
          <w:rFonts w:ascii="Arabic Typesetting" w:hAnsi="Arabic Typesetting" w:cs="Arabic Typesetting"/>
          <w:sz w:val="140"/>
          <w:szCs w:val="140"/>
          <w:rtl/>
        </w:rPr>
      </w:pPr>
      <w:r w:rsidRPr="001D2E0B">
        <w:rPr>
          <w:rFonts w:ascii="Arabic Typesetting" w:hAnsi="Arabic Typesetting" w:cs="Arabic Typesetting"/>
          <w:sz w:val="140"/>
          <w:szCs w:val="140"/>
          <w:rtl/>
        </w:rPr>
        <w:t>هذه أيام التمام، وليالي الرحمة والإكرام.</w:t>
      </w:r>
    </w:p>
    <w:p w14:paraId="415AD4BD" w14:textId="77777777" w:rsidR="001D2E0B" w:rsidRPr="001D2E0B" w:rsidRDefault="001D2E0B" w:rsidP="001D2E0B">
      <w:pPr>
        <w:spacing w:after="0" w:line="240" w:lineRule="auto"/>
        <w:jc w:val="both"/>
        <w:rPr>
          <w:rFonts w:ascii="Arabic Typesetting" w:hAnsi="Arabic Typesetting" w:cs="Arabic Typesetting"/>
          <w:sz w:val="140"/>
          <w:szCs w:val="140"/>
          <w:rtl/>
        </w:rPr>
      </w:pPr>
      <w:r w:rsidRPr="001D2E0B">
        <w:rPr>
          <w:rFonts w:ascii="Arabic Typesetting" w:hAnsi="Arabic Typesetting" w:cs="Arabic Typesetting"/>
          <w:sz w:val="140"/>
          <w:szCs w:val="140"/>
          <w:rtl/>
        </w:rPr>
        <w:t>هذه أيام المنح الربانية والعطايا الإلهية.</w:t>
      </w:r>
    </w:p>
    <w:p w14:paraId="54A01D2B" w14:textId="77777777" w:rsidR="001D2E0B" w:rsidRPr="001D2E0B" w:rsidRDefault="001D2E0B" w:rsidP="001D2E0B">
      <w:pPr>
        <w:spacing w:after="0" w:line="240" w:lineRule="auto"/>
        <w:jc w:val="both"/>
        <w:rPr>
          <w:rFonts w:ascii="Arabic Typesetting" w:hAnsi="Arabic Typesetting" w:cs="Arabic Typesetting"/>
          <w:sz w:val="140"/>
          <w:szCs w:val="140"/>
          <w:rtl/>
        </w:rPr>
      </w:pPr>
      <w:r w:rsidRPr="001D2E0B">
        <w:rPr>
          <w:rFonts w:ascii="Arabic Typesetting" w:hAnsi="Arabic Typesetting" w:cs="Arabic Typesetting"/>
          <w:sz w:val="140"/>
          <w:szCs w:val="140"/>
          <w:rtl/>
        </w:rPr>
        <w:lastRenderedPageBreak/>
        <w:t>هذه جمعةُ الوادع، إي والله، الوداع لحبيب القلوب.</w:t>
      </w:r>
    </w:p>
    <w:p w14:paraId="1D8BD18A" w14:textId="77777777" w:rsidR="001D2E0B" w:rsidRPr="001D2E0B" w:rsidRDefault="001D2E0B" w:rsidP="001D2E0B">
      <w:pPr>
        <w:spacing w:after="0" w:line="240" w:lineRule="auto"/>
        <w:jc w:val="both"/>
        <w:rPr>
          <w:rFonts w:ascii="Arabic Typesetting" w:hAnsi="Arabic Typesetting" w:cs="Arabic Typesetting"/>
          <w:sz w:val="140"/>
          <w:szCs w:val="140"/>
          <w:rtl/>
        </w:rPr>
      </w:pPr>
      <w:r w:rsidRPr="001D2E0B">
        <w:rPr>
          <w:rFonts w:ascii="Arabic Typesetting" w:hAnsi="Arabic Typesetting" w:cs="Arabic Typesetting"/>
          <w:sz w:val="140"/>
          <w:szCs w:val="140"/>
          <w:rtl/>
        </w:rPr>
        <w:t>الوداع لشهر إقالة العثرات، وسكب العبرات.</w:t>
      </w:r>
    </w:p>
    <w:p w14:paraId="17F26996" w14:textId="77777777" w:rsidR="001D2E0B" w:rsidRPr="001D2E0B" w:rsidRDefault="001D2E0B" w:rsidP="001D2E0B">
      <w:pPr>
        <w:spacing w:after="0" w:line="240" w:lineRule="auto"/>
        <w:jc w:val="both"/>
        <w:rPr>
          <w:rFonts w:ascii="Arabic Typesetting" w:hAnsi="Arabic Typesetting" w:cs="Arabic Typesetting"/>
          <w:sz w:val="140"/>
          <w:szCs w:val="140"/>
          <w:rtl/>
        </w:rPr>
      </w:pPr>
      <w:r w:rsidRPr="001D2E0B">
        <w:rPr>
          <w:rFonts w:ascii="Arabic Typesetting" w:hAnsi="Arabic Typesetting" w:cs="Arabic Typesetting"/>
          <w:sz w:val="140"/>
          <w:szCs w:val="140"/>
          <w:rtl/>
        </w:rPr>
        <w:t>الوداع لشهر علّمنا كيف نتسابق إلى المساجد.</w:t>
      </w:r>
    </w:p>
    <w:p w14:paraId="49C959C9" w14:textId="77777777" w:rsidR="001D2E0B" w:rsidRPr="001D2E0B" w:rsidRDefault="001D2E0B" w:rsidP="001D2E0B">
      <w:pPr>
        <w:spacing w:after="0" w:line="240" w:lineRule="auto"/>
        <w:jc w:val="both"/>
        <w:rPr>
          <w:rFonts w:ascii="Arabic Typesetting" w:hAnsi="Arabic Typesetting" w:cs="Arabic Typesetting"/>
          <w:sz w:val="140"/>
          <w:szCs w:val="140"/>
          <w:rtl/>
        </w:rPr>
      </w:pPr>
      <w:r w:rsidRPr="001D2E0B">
        <w:rPr>
          <w:rFonts w:ascii="Arabic Typesetting" w:hAnsi="Arabic Typesetting" w:cs="Arabic Typesetting"/>
          <w:sz w:val="140"/>
          <w:szCs w:val="140"/>
          <w:rtl/>
        </w:rPr>
        <w:t>علّمنا كيف نعكف على كتاب الله.</w:t>
      </w:r>
    </w:p>
    <w:p w14:paraId="4C8659FF" w14:textId="77777777" w:rsidR="001D2E0B" w:rsidRPr="001D2E0B" w:rsidRDefault="001D2E0B" w:rsidP="001D2E0B">
      <w:pPr>
        <w:spacing w:after="0" w:line="240" w:lineRule="auto"/>
        <w:jc w:val="both"/>
        <w:rPr>
          <w:rFonts w:ascii="Arabic Typesetting" w:hAnsi="Arabic Typesetting" w:cs="Arabic Typesetting"/>
          <w:sz w:val="140"/>
          <w:szCs w:val="140"/>
          <w:rtl/>
        </w:rPr>
      </w:pPr>
      <w:r w:rsidRPr="001D2E0B">
        <w:rPr>
          <w:rFonts w:ascii="Arabic Typesetting" w:hAnsi="Arabic Typesetting" w:cs="Arabic Typesetting"/>
          <w:sz w:val="140"/>
          <w:szCs w:val="140"/>
          <w:rtl/>
        </w:rPr>
        <w:t>علّمنا كيف نخلو بربّنا، ونبكي على زللنا وذنبنا.</w:t>
      </w:r>
    </w:p>
    <w:p w14:paraId="5FC382E1" w14:textId="77777777" w:rsidR="00E37652" w:rsidRDefault="001D2E0B" w:rsidP="001D2E0B">
      <w:pPr>
        <w:spacing w:after="0" w:line="240" w:lineRule="auto"/>
        <w:jc w:val="both"/>
        <w:rPr>
          <w:rFonts w:ascii="Arabic Typesetting" w:hAnsi="Arabic Typesetting" w:cs="Arabic Typesetting"/>
          <w:sz w:val="140"/>
          <w:szCs w:val="140"/>
          <w:rtl/>
        </w:rPr>
      </w:pPr>
      <w:r w:rsidRPr="001D2E0B">
        <w:rPr>
          <w:rFonts w:ascii="Arabic Typesetting" w:hAnsi="Arabic Typesetting" w:cs="Arabic Typesetting"/>
          <w:sz w:val="140"/>
          <w:szCs w:val="140"/>
          <w:rtl/>
        </w:rPr>
        <w:t>وداعًا يا خير أنيس، لكل جليس</w:t>
      </w:r>
      <w:r w:rsidR="00E37652">
        <w:rPr>
          <w:rFonts w:ascii="Arabic Typesetting" w:hAnsi="Arabic Typesetting" w:cs="Arabic Typesetting" w:hint="cs"/>
          <w:sz w:val="140"/>
          <w:szCs w:val="140"/>
          <w:rtl/>
        </w:rPr>
        <w:t>.</w:t>
      </w:r>
    </w:p>
    <w:p w14:paraId="72BDC817" w14:textId="77777777" w:rsidR="0026373C" w:rsidRDefault="001D2E0B" w:rsidP="001D2E0B">
      <w:pPr>
        <w:spacing w:after="0" w:line="240" w:lineRule="auto"/>
        <w:jc w:val="both"/>
        <w:rPr>
          <w:rFonts w:ascii="Arabic Typesetting" w:hAnsi="Arabic Typesetting" w:cs="Arabic Typesetting"/>
          <w:sz w:val="140"/>
          <w:szCs w:val="140"/>
          <w:rtl/>
        </w:rPr>
      </w:pPr>
      <w:r w:rsidRPr="001D2E0B">
        <w:rPr>
          <w:rFonts w:ascii="Arabic Typesetting" w:hAnsi="Arabic Typesetting" w:cs="Arabic Typesetting"/>
          <w:sz w:val="140"/>
          <w:szCs w:val="140"/>
          <w:rtl/>
        </w:rPr>
        <w:lastRenderedPageBreak/>
        <w:t>وداعًا فقد كنت روضة للأخيار، ونزهة للأبرار</w:t>
      </w:r>
      <w:r w:rsidR="0026373C">
        <w:rPr>
          <w:rFonts w:ascii="Arabic Typesetting" w:hAnsi="Arabic Typesetting" w:cs="Arabic Typesetting" w:hint="cs"/>
          <w:sz w:val="140"/>
          <w:szCs w:val="140"/>
          <w:rtl/>
        </w:rPr>
        <w:t>.</w:t>
      </w:r>
    </w:p>
    <w:p w14:paraId="6FAF43C9" w14:textId="77777777" w:rsidR="0026373C" w:rsidRDefault="001D2E0B" w:rsidP="001D2E0B">
      <w:pPr>
        <w:spacing w:after="0" w:line="240" w:lineRule="auto"/>
        <w:jc w:val="both"/>
        <w:rPr>
          <w:rFonts w:ascii="Arabic Typesetting" w:hAnsi="Arabic Typesetting" w:cs="Arabic Typesetting"/>
          <w:sz w:val="140"/>
          <w:szCs w:val="140"/>
          <w:rtl/>
        </w:rPr>
      </w:pPr>
      <w:r w:rsidRPr="001D2E0B">
        <w:rPr>
          <w:rFonts w:ascii="Arabic Typesetting" w:hAnsi="Arabic Typesetting" w:cs="Arabic Typesetting"/>
          <w:sz w:val="140"/>
          <w:szCs w:val="140"/>
          <w:rtl/>
        </w:rPr>
        <w:t>لقد وجدنا فيك حلاوة الإيمان ولذّة الطاعة</w:t>
      </w:r>
      <w:r w:rsidR="0026373C">
        <w:rPr>
          <w:rFonts w:ascii="Arabic Typesetting" w:hAnsi="Arabic Typesetting" w:cs="Arabic Typesetting" w:hint="cs"/>
          <w:sz w:val="140"/>
          <w:szCs w:val="140"/>
          <w:rtl/>
        </w:rPr>
        <w:t>.</w:t>
      </w:r>
    </w:p>
    <w:p w14:paraId="791B7041" w14:textId="0899EF1F" w:rsidR="00592E14" w:rsidRDefault="001D2E0B" w:rsidP="0026373C">
      <w:pPr>
        <w:spacing w:after="0" w:line="240" w:lineRule="auto"/>
        <w:jc w:val="both"/>
        <w:rPr>
          <w:rFonts w:ascii="Arabic Typesetting" w:hAnsi="Arabic Typesetting" w:cs="Arabic Typesetting" w:hint="cs"/>
          <w:sz w:val="140"/>
          <w:szCs w:val="140"/>
          <w:rtl/>
        </w:rPr>
      </w:pPr>
      <w:r w:rsidRPr="001D2E0B">
        <w:rPr>
          <w:rFonts w:ascii="Arabic Typesetting" w:hAnsi="Arabic Typesetting" w:cs="Arabic Typesetting"/>
          <w:sz w:val="140"/>
          <w:szCs w:val="140"/>
          <w:rtl/>
        </w:rPr>
        <w:t xml:space="preserve">وجدنا فيك رقة القلب وعفة اللسان، وها أنت ترحل عنّا يا </w:t>
      </w:r>
      <w:proofErr w:type="gramStart"/>
      <w:r w:rsidRPr="001D2E0B">
        <w:rPr>
          <w:rFonts w:ascii="Arabic Typesetting" w:hAnsi="Arabic Typesetting" w:cs="Arabic Typesetting"/>
          <w:sz w:val="140"/>
          <w:szCs w:val="140"/>
          <w:rtl/>
        </w:rPr>
        <w:t>رمضان</w:t>
      </w:r>
      <w:r w:rsidR="0026373C">
        <w:rPr>
          <w:rFonts w:ascii="Arabic Typesetting" w:hAnsi="Arabic Typesetting" w:cs="Arabic Typesetting" w:hint="cs"/>
          <w:sz w:val="140"/>
          <w:szCs w:val="140"/>
          <w:rtl/>
        </w:rPr>
        <w:t xml:space="preserve"> </w:t>
      </w:r>
      <w:r w:rsidR="00592E14">
        <w:rPr>
          <w:rFonts w:ascii="Arabic Typesetting" w:hAnsi="Arabic Typesetting" w:cs="Arabic Typesetting" w:hint="cs"/>
          <w:sz w:val="140"/>
          <w:szCs w:val="140"/>
          <w:rtl/>
        </w:rPr>
        <w:t>.</w:t>
      </w:r>
      <w:proofErr w:type="gramEnd"/>
      <w:r w:rsidR="00592E14">
        <w:rPr>
          <w:rFonts w:ascii="Arabic Typesetting" w:hAnsi="Arabic Typesetting" w:cs="Arabic Typesetting" w:hint="cs"/>
          <w:sz w:val="140"/>
          <w:szCs w:val="140"/>
          <w:rtl/>
        </w:rPr>
        <w:t>.</w:t>
      </w:r>
      <w:r w:rsidRPr="001D2E0B">
        <w:rPr>
          <w:rFonts w:ascii="Arabic Typesetting" w:hAnsi="Arabic Typesetting" w:cs="Arabic Typesetting"/>
          <w:sz w:val="140"/>
          <w:szCs w:val="140"/>
          <w:rtl/>
        </w:rPr>
        <w:t xml:space="preserve"> </w:t>
      </w:r>
    </w:p>
    <w:p w14:paraId="28B1BF3D" w14:textId="77777777" w:rsidR="0026373C" w:rsidRDefault="0026373C" w:rsidP="0026373C">
      <w:pPr>
        <w:spacing w:after="0" w:line="240" w:lineRule="auto"/>
        <w:jc w:val="both"/>
        <w:rPr>
          <w:rFonts w:ascii="Arabic Typesetting" w:hAnsi="Arabic Typesetting" w:cs="Arabic Typesetting"/>
          <w:sz w:val="140"/>
          <w:szCs w:val="140"/>
          <w:rtl/>
        </w:rPr>
      </w:pPr>
    </w:p>
    <w:p w14:paraId="3E761CE5" w14:textId="2CAE5577" w:rsidR="001D2E0B" w:rsidRPr="001D2E0B" w:rsidRDefault="001D2E0B" w:rsidP="001D2E0B">
      <w:pPr>
        <w:spacing w:after="0" w:line="240" w:lineRule="auto"/>
        <w:jc w:val="both"/>
        <w:rPr>
          <w:rFonts w:ascii="Arabic Typesetting" w:hAnsi="Arabic Typesetting" w:cs="Arabic Typesetting"/>
          <w:sz w:val="140"/>
          <w:szCs w:val="140"/>
          <w:rtl/>
        </w:rPr>
      </w:pPr>
      <w:r w:rsidRPr="001D2E0B">
        <w:rPr>
          <w:rFonts w:ascii="Arabic Typesetting" w:hAnsi="Arabic Typesetting" w:cs="Arabic Typesetting"/>
          <w:sz w:val="140"/>
          <w:szCs w:val="140"/>
          <w:rtl/>
        </w:rPr>
        <w:lastRenderedPageBreak/>
        <w:t>لقد كنا بالأمس نذرف دموع الفرح لاستقباله، واليوم تسيل دموع الحزن لرحيل هلاله.</w:t>
      </w:r>
    </w:p>
    <w:p w14:paraId="263CB8DF" w14:textId="38CFD9B4" w:rsidR="00B707CB" w:rsidRDefault="001D2E0B" w:rsidP="0026373C">
      <w:pPr>
        <w:spacing w:after="0" w:line="240" w:lineRule="auto"/>
        <w:jc w:val="both"/>
        <w:rPr>
          <w:rFonts w:ascii="Arabic Typesetting" w:hAnsi="Arabic Typesetting" w:cs="Arabic Typesetting"/>
          <w:sz w:val="138"/>
          <w:szCs w:val="138"/>
          <w:rtl/>
        </w:rPr>
      </w:pPr>
      <w:r w:rsidRPr="00DC45DB">
        <w:rPr>
          <w:rFonts w:ascii="Arabic Typesetting" w:hAnsi="Arabic Typesetting" w:cs="Arabic Typesetting"/>
          <w:sz w:val="138"/>
          <w:szCs w:val="138"/>
          <w:rtl/>
        </w:rPr>
        <w:t>رمضان أيها الحبيب ترفق، دموع المحبين تدفق، قلوبهم من ألم الفراق تشقق.</w:t>
      </w:r>
      <w:r w:rsidR="0026373C" w:rsidRPr="00DC45DB">
        <w:rPr>
          <w:rFonts w:ascii="Arabic Typesetting" w:hAnsi="Arabic Typesetting" w:cs="Arabic Typesetting" w:hint="cs"/>
          <w:sz w:val="138"/>
          <w:szCs w:val="138"/>
          <w:rtl/>
        </w:rPr>
        <w:t xml:space="preserve"> </w:t>
      </w:r>
    </w:p>
    <w:p w14:paraId="18DF8FA8" w14:textId="77777777" w:rsidR="00DC45DB" w:rsidRPr="00DC45DB" w:rsidRDefault="00DC45DB" w:rsidP="0026373C">
      <w:pPr>
        <w:spacing w:after="0" w:line="240" w:lineRule="auto"/>
        <w:jc w:val="both"/>
        <w:rPr>
          <w:rFonts w:ascii="Arabic Typesetting" w:hAnsi="Arabic Typesetting" w:cs="Arabic Typesetting"/>
          <w:sz w:val="138"/>
          <w:szCs w:val="138"/>
          <w:rtl/>
        </w:rPr>
      </w:pPr>
    </w:p>
    <w:p w14:paraId="340A4E50" w14:textId="77777777" w:rsidR="00DC45DB" w:rsidRDefault="00DC45DB" w:rsidP="0026373C">
      <w:pPr>
        <w:spacing w:after="0" w:line="240" w:lineRule="auto"/>
        <w:jc w:val="both"/>
        <w:rPr>
          <w:rFonts w:ascii="Arabic Typesetting" w:hAnsi="Arabic Typesetting" w:cs="Arabic Typesetting"/>
          <w:sz w:val="138"/>
          <w:szCs w:val="138"/>
          <w:rtl/>
        </w:rPr>
      </w:pPr>
    </w:p>
    <w:p w14:paraId="40D3DA3F" w14:textId="1A6872D6" w:rsidR="00DC45DB" w:rsidRDefault="00D53C87" w:rsidP="0026373C">
      <w:pPr>
        <w:spacing w:after="0" w:line="240" w:lineRule="auto"/>
        <w:jc w:val="both"/>
        <w:rPr>
          <w:rFonts w:ascii="Arabic Typesetting" w:hAnsi="Arabic Typesetting" w:cs="Arabic Typesetting"/>
          <w:sz w:val="138"/>
          <w:szCs w:val="138"/>
          <w:rtl/>
        </w:rPr>
      </w:pPr>
      <w:r w:rsidRPr="00DC45DB">
        <w:rPr>
          <w:rFonts w:ascii="Arabic Typesetting" w:hAnsi="Arabic Typesetting" w:cs="Arabic Typesetting" w:hint="cs"/>
          <w:sz w:val="138"/>
          <w:szCs w:val="138"/>
          <w:rtl/>
        </w:rPr>
        <w:lastRenderedPageBreak/>
        <w:t xml:space="preserve">يا </w:t>
      </w:r>
      <w:proofErr w:type="gramStart"/>
      <w:r w:rsidRPr="00DC45DB">
        <w:rPr>
          <w:rFonts w:ascii="Arabic Typesetting" w:hAnsi="Arabic Typesetting" w:cs="Arabic Typesetting" w:hint="cs"/>
          <w:sz w:val="138"/>
          <w:szCs w:val="138"/>
          <w:rtl/>
        </w:rPr>
        <w:t xml:space="preserve">كرام </w:t>
      </w:r>
      <w:r w:rsidR="001D2E0B" w:rsidRPr="00DC45DB">
        <w:rPr>
          <w:rFonts w:ascii="Arabic Typesetting" w:hAnsi="Arabic Typesetting" w:cs="Arabic Typesetting"/>
          <w:sz w:val="138"/>
          <w:szCs w:val="138"/>
          <w:rtl/>
        </w:rPr>
        <w:t xml:space="preserve"> إنما</w:t>
      </w:r>
      <w:proofErr w:type="gramEnd"/>
      <w:r w:rsidR="001D2E0B" w:rsidRPr="00DC45DB">
        <w:rPr>
          <w:rFonts w:ascii="Arabic Typesetting" w:hAnsi="Arabic Typesetting" w:cs="Arabic Typesetting"/>
          <w:sz w:val="138"/>
          <w:szCs w:val="138"/>
          <w:rtl/>
        </w:rPr>
        <w:t xml:space="preserve"> الأعمال بالخواتيم.</w:t>
      </w:r>
      <w:r w:rsidR="0026373C" w:rsidRPr="00DC45DB">
        <w:rPr>
          <w:rFonts w:ascii="Arabic Typesetting" w:hAnsi="Arabic Typesetting" w:cs="Arabic Typesetting" w:hint="cs"/>
          <w:sz w:val="138"/>
          <w:szCs w:val="138"/>
          <w:rtl/>
        </w:rPr>
        <w:t xml:space="preserve">  </w:t>
      </w:r>
    </w:p>
    <w:p w14:paraId="3761858D" w14:textId="77777777" w:rsidR="00DC45DB" w:rsidRDefault="001D2E0B" w:rsidP="0026373C">
      <w:pPr>
        <w:spacing w:after="0" w:line="240" w:lineRule="auto"/>
        <w:jc w:val="both"/>
        <w:rPr>
          <w:rFonts w:ascii="Arabic Typesetting" w:hAnsi="Arabic Typesetting" w:cs="Arabic Typesetting"/>
          <w:sz w:val="138"/>
          <w:szCs w:val="138"/>
          <w:rtl/>
        </w:rPr>
      </w:pPr>
      <w:r w:rsidRPr="00DC45DB">
        <w:rPr>
          <w:rFonts w:ascii="Arabic Typesetting" w:hAnsi="Arabic Typesetting" w:cs="Arabic Typesetting"/>
          <w:sz w:val="138"/>
          <w:szCs w:val="138"/>
          <w:rtl/>
        </w:rPr>
        <w:t>لاَ تَكِلُّوا مِنَ الدُّعَاءِ، لاَ تَمَلُّوا مِنَ القُرْآنِ</w:t>
      </w:r>
      <w:r w:rsidR="00DC45DB">
        <w:rPr>
          <w:rFonts w:ascii="Arabic Typesetting" w:hAnsi="Arabic Typesetting" w:cs="Arabic Typesetting" w:hint="cs"/>
          <w:sz w:val="138"/>
          <w:szCs w:val="138"/>
          <w:rtl/>
        </w:rPr>
        <w:t>.</w:t>
      </w:r>
    </w:p>
    <w:p w14:paraId="63DBE2C5" w14:textId="3321EBD8" w:rsidR="00BE42DA" w:rsidRPr="00DC45DB" w:rsidRDefault="001D2E0B" w:rsidP="0026373C">
      <w:pPr>
        <w:spacing w:after="0" w:line="240" w:lineRule="auto"/>
        <w:jc w:val="both"/>
        <w:rPr>
          <w:rFonts w:ascii="Arabic Typesetting" w:hAnsi="Arabic Typesetting" w:cs="Arabic Typesetting"/>
          <w:sz w:val="138"/>
          <w:szCs w:val="138"/>
          <w:rtl/>
        </w:rPr>
      </w:pPr>
      <w:r w:rsidRPr="00DC45DB">
        <w:rPr>
          <w:rFonts w:ascii="Arabic Typesetting" w:hAnsi="Arabic Typesetting" w:cs="Arabic Typesetting"/>
          <w:sz w:val="138"/>
          <w:szCs w:val="138"/>
          <w:rtl/>
        </w:rPr>
        <w:t xml:space="preserve">لاَ تَفْتُرُوا عَنِ الذكر </w:t>
      </w:r>
      <w:r w:rsidR="006A09F9" w:rsidRPr="00DC45DB">
        <w:rPr>
          <w:rFonts w:ascii="Arabic Typesetting" w:hAnsi="Arabic Typesetting" w:cs="Arabic Typesetting" w:hint="cs"/>
          <w:sz w:val="138"/>
          <w:szCs w:val="138"/>
          <w:rtl/>
        </w:rPr>
        <w:t>و</w:t>
      </w:r>
      <w:r w:rsidRPr="00DC45DB">
        <w:rPr>
          <w:rFonts w:ascii="Arabic Typesetting" w:hAnsi="Arabic Typesetting" w:cs="Arabic Typesetting"/>
          <w:sz w:val="138"/>
          <w:szCs w:val="138"/>
          <w:rtl/>
        </w:rPr>
        <w:t xml:space="preserve">العِبَادَةِ، لاَ </w:t>
      </w:r>
      <w:proofErr w:type="spellStart"/>
      <w:r w:rsidRPr="00DC45DB">
        <w:rPr>
          <w:rFonts w:ascii="Arabic Typesetting" w:hAnsi="Arabic Typesetting" w:cs="Arabic Typesetting"/>
          <w:sz w:val="138"/>
          <w:szCs w:val="138"/>
          <w:rtl/>
        </w:rPr>
        <w:t>تَيْئَسُوا</w:t>
      </w:r>
      <w:proofErr w:type="spellEnd"/>
      <w:r w:rsidRPr="00DC45DB">
        <w:rPr>
          <w:rFonts w:ascii="Arabic Typesetting" w:hAnsi="Arabic Typesetting" w:cs="Arabic Typesetting"/>
          <w:sz w:val="138"/>
          <w:szCs w:val="138"/>
          <w:rtl/>
        </w:rPr>
        <w:t xml:space="preserve"> مِنَ رحْمَةِ الله، بادروا سابقوا سارعوا</w:t>
      </w:r>
      <w:r w:rsidRPr="00DC45DB">
        <w:rPr>
          <w:rFonts w:ascii="Arabic Typesetting" w:hAnsi="Arabic Typesetting" w:cs="Arabic Typesetting" w:hint="cs"/>
          <w:sz w:val="138"/>
          <w:szCs w:val="138"/>
          <w:rtl/>
        </w:rPr>
        <w:t xml:space="preserve"> </w:t>
      </w:r>
      <w:proofErr w:type="spellStart"/>
      <w:r w:rsidRPr="00DC45DB">
        <w:rPr>
          <w:rFonts w:ascii="QCF_BSML" w:hAnsi="QCF_BSML" w:cs="QCF_BSML"/>
          <w:color w:val="000000"/>
          <w:sz w:val="81"/>
          <w:szCs w:val="81"/>
          <w:rtl/>
        </w:rPr>
        <w:t>ﭽ</w:t>
      </w:r>
      <w:r w:rsidRPr="00DC45DB">
        <w:rPr>
          <w:rFonts w:ascii="QCF_P116" w:hAnsi="QCF_P116" w:cs="QCF_P116"/>
          <w:color w:val="000000"/>
          <w:sz w:val="97"/>
          <w:szCs w:val="97"/>
          <w:rtl/>
        </w:rPr>
        <w:t>ﮬ</w:t>
      </w:r>
      <w:proofErr w:type="spellEnd"/>
      <w:r w:rsidRPr="00DC45DB">
        <w:rPr>
          <w:rFonts w:ascii="QCF_P116" w:hAnsi="QCF_P116" w:cs="QCF_P116"/>
          <w:color w:val="000000"/>
          <w:sz w:val="62"/>
          <w:szCs w:val="62"/>
          <w:rtl/>
        </w:rPr>
        <w:t xml:space="preserve"> </w:t>
      </w:r>
      <w:r w:rsidRPr="00DC45DB">
        <w:rPr>
          <w:rFonts w:ascii="QCF_P116" w:hAnsi="QCF_P116" w:cs="QCF_P116"/>
          <w:color w:val="000000"/>
          <w:sz w:val="97"/>
          <w:szCs w:val="97"/>
          <w:rtl/>
        </w:rPr>
        <w:t>ﮭ</w:t>
      </w:r>
      <w:r w:rsidRPr="00DC45DB">
        <w:rPr>
          <w:rFonts w:ascii="Arial" w:hAnsi="Arial" w:cs="Arial"/>
          <w:color w:val="000000"/>
          <w:sz w:val="62"/>
          <w:szCs w:val="62"/>
          <w:rtl/>
        </w:rPr>
        <w:t xml:space="preserve"> </w:t>
      </w:r>
      <w:r w:rsidRPr="00DC45DB">
        <w:rPr>
          <w:rFonts w:ascii="QCF_BSML" w:hAnsi="QCF_BSML" w:cs="QCF_BSML"/>
          <w:color w:val="000000"/>
          <w:sz w:val="81"/>
          <w:szCs w:val="81"/>
          <w:rtl/>
        </w:rPr>
        <w:t>ﭼ</w:t>
      </w:r>
      <w:r w:rsidRPr="00DC45DB">
        <w:rPr>
          <w:rFonts w:ascii="QCF_BSML" w:hAnsi="QCF_BSML" w:cs="QCF_BSML"/>
          <w:color w:val="000000"/>
          <w:sz w:val="79"/>
          <w:szCs w:val="79"/>
          <w:rtl/>
        </w:rPr>
        <w:t xml:space="preserve"> </w:t>
      </w:r>
      <w:r w:rsidRPr="00DC45DB">
        <w:rPr>
          <w:rFonts w:ascii="Traditional Arabic" w:hAnsi="Traditional Arabic" w:cs="Traditional Arabic"/>
          <w:color w:val="9DAB0C"/>
          <w:sz w:val="33"/>
          <w:szCs w:val="33"/>
          <w:rtl/>
        </w:rPr>
        <w:t xml:space="preserve">المائدة: </w:t>
      </w:r>
      <w:r w:rsidRPr="00DC45DB">
        <w:rPr>
          <w:rFonts w:ascii="Traditional Arabic" w:hAnsi="Traditional Arabic" w:cs="Traditional Arabic"/>
          <w:color w:val="9DAB0C"/>
          <w:sz w:val="31"/>
          <w:szCs w:val="31"/>
          <w:rtl/>
        </w:rPr>
        <w:t>٤٨</w:t>
      </w:r>
    </w:p>
    <w:p w14:paraId="39EE4FC1" w14:textId="5B0988FB" w:rsidR="001D2E0B" w:rsidRPr="001D2E0B" w:rsidRDefault="001D2E0B" w:rsidP="001D2E0B">
      <w:pPr>
        <w:spacing w:after="0" w:line="240" w:lineRule="auto"/>
        <w:jc w:val="both"/>
        <w:rPr>
          <w:rFonts w:ascii="Arabic Typesetting" w:hAnsi="Arabic Typesetting" w:cs="Arabic Typesetting"/>
          <w:sz w:val="140"/>
          <w:szCs w:val="140"/>
          <w:rtl/>
        </w:rPr>
      </w:pPr>
      <w:r w:rsidRPr="001D2E0B">
        <w:rPr>
          <w:rFonts w:ascii="Arabic Typesetting" w:hAnsi="Arabic Typesetting" w:cs="Arabic Typesetting"/>
          <w:sz w:val="140"/>
          <w:szCs w:val="140"/>
          <w:rtl/>
        </w:rPr>
        <w:lastRenderedPageBreak/>
        <w:t>كُونُوا حَيْثُ يُرِيدُ اللهُ تَعَالَى فِي مَسَاجِدِكُمْ وَخَلْفَ مَصَاحِفِكُمْ، قَائِمِينَ رَاكِعِينَ سَاجِدِينَ باكين دَاعِينَ مُسْتَغْفِرِينَ، فَمَا هِيَ إِلاَّ لَيَالٍ قَلاَئِلُ يَظْفَرُ فِيهَا المَقْبُولُ بِعَظِيمِ الثَّوَابِ، وَيَسْعَدُ فِيهَا المَرْحُومُ بِجَزِيلِ العَطَاءِ، فَأَرُوا اللهَ تَعَالَى مِنْ أَنْفُسِكُمْ خَيْرًا.</w:t>
      </w:r>
    </w:p>
    <w:p w14:paraId="1C25739A" w14:textId="77777777" w:rsidR="00B707CB" w:rsidRDefault="00B707CB" w:rsidP="001D2E0B">
      <w:pPr>
        <w:spacing w:after="0" w:line="240" w:lineRule="auto"/>
        <w:jc w:val="both"/>
        <w:rPr>
          <w:rFonts w:ascii="Arabic Typesetting" w:hAnsi="Arabic Typesetting" w:cs="Arabic Typesetting"/>
          <w:sz w:val="140"/>
          <w:szCs w:val="140"/>
          <w:rtl/>
        </w:rPr>
      </w:pPr>
    </w:p>
    <w:p w14:paraId="06765FDB" w14:textId="272B7C5D" w:rsidR="001D2E0B" w:rsidRPr="00E30969" w:rsidRDefault="001D2E0B" w:rsidP="00357593">
      <w:pPr>
        <w:spacing w:after="0" w:line="240" w:lineRule="auto"/>
        <w:jc w:val="both"/>
        <w:rPr>
          <w:rFonts w:ascii="Arabic Typesetting" w:hAnsi="Arabic Typesetting" w:cs="Arabic Typesetting"/>
          <w:sz w:val="132"/>
          <w:szCs w:val="132"/>
          <w:rtl/>
        </w:rPr>
      </w:pPr>
      <w:r w:rsidRPr="00E30969">
        <w:rPr>
          <w:rFonts w:ascii="Arabic Typesetting" w:hAnsi="Arabic Typesetting" w:cs="Arabic Typesetting"/>
          <w:sz w:val="132"/>
          <w:szCs w:val="132"/>
          <w:rtl/>
        </w:rPr>
        <w:lastRenderedPageBreak/>
        <w:t xml:space="preserve">يا </w:t>
      </w:r>
      <w:proofErr w:type="gramStart"/>
      <w:r w:rsidRPr="00E30969">
        <w:rPr>
          <w:rFonts w:ascii="Arabic Typesetting" w:hAnsi="Arabic Typesetting" w:cs="Arabic Typesetting"/>
          <w:sz w:val="132"/>
          <w:szCs w:val="132"/>
          <w:rtl/>
        </w:rPr>
        <w:t>كرام .</w:t>
      </w:r>
      <w:proofErr w:type="gramEnd"/>
      <w:r w:rsidRPr="00E30969">
        <w:rPr>
          <w:rFonts w:ascii="Arabic Typesetting" w:hAnsi="Arabic Typesetting" w:cs="Arabic Typesetting"/>
          <w:sz w:val="132"/>
          <w:szCs w:val="132"/>
          <w:rtl/>
        </w:rPr>
        <w:t>. نحن في زمن المُهلة، والحياة فرصة</w:t>
      </w:r>
      <w:r w:rsidR="00A8312A">
        <w:rPr>
          <w:rFonts w:ascii="Arabic Typesetting" w:hAnsi="Arabic Typesetting" w:cs="Arabic Typesetting" w:hint="cs"/>
          <w:sz w:val="132"/>
          <w:szCs w:val="132"/>
          <w:rtl/>
        </w:rPr>
        <w:t xml:space="preserve">، وبقية الليالي والأيام </w:t>
      </w:r>
      <w:proofErr w:type="gramStart"/>
      <w:r w:rsidR="00A8312A">
        <w:rPr>
          <w:rFonts w:ascii="Arabic Typesetting" w:hAnsi="Arabic Typesetting" w:cs="Arabic Typesetting" w:hint="cs"/>
          <w:sz w:val="132"/>
          <w:szCs w:val="132"/>
          <w:rtl/>
        </w:rPr>
        <w:t>غنيمة</w:t>
      </w:r>
      <w:r w:rsidR="00357593">
        <w:rPr>
          <w:rFonts w:ascii="Arabic Typesetting" w:hAnsi="Arabic Typesetting" w:cs="Arabic Typesetting" w:hint="cs"/>
          <w:sz w:val="132"/>
          <w:szCs w:val="132"/>
          <w:rtl/>
        </w:rPr>
        <w:t xml:space="preserve"> .</w:t>
      </w:r>
      <w:proofErr w:type="gramEnd"/>
      <w:r w:rsidR="00357593">
        <w:rPr>
          <w:rFonts w:ascii="Arabic Typesetting" w:hAnsi="Arabic Typesetting" w:cs="Arabic Typesetting" w:hint="cs"/>
          <w:sz w:val="132"/>
          <w:szCs w:val="132"/>
          <w:rtl/>
        </w:rPr>
        <w:t xml:space="preserve">. </w:t>
      </w:r>
      <w:r w:rsidRPr="00E30969">
        <w:rPr>
          <w:rFonts w:ascii="Arabic Typesetting" w:hAnsi="Arabic Typesetting" w:cs="Arabic Typesetting"/>
          <w:sz w:val="132"/>
          <w:szCs w:val="132"/>
          <w:rtl/>
        </w:rPr>
        <w:t xml:space="preserve">فما أنتمْ فاعِلون؟! </w:t>
      </w:r>
    </w:p>
    <w:p w14:paraId="45EBA240" w14:textId="4BB14074" w:rsidR="003704C0" w:rsidRDefault="001D2E0B" w:rsidP="00E30969">
      <w:pPr>
        <w:spacing w:line="240" w:lineRule="auto"/>
        <w:jc w:val="both"/>
        <w:rPr>
          <w:rFonts w:ascii="Arabic Typesetting" w:hAnsi="Arabic Typesetting" w:cs="Arabic Typesetting"/>
          <w:sz w:val="132"/>
          <w:szCs w:val="132"/>
          <w:rtl/>
        </w:rPr>
      </w:pPr>
      <w:r w:rsidRPr="00E30969">
        <w:rPr>
          <w:rFonts w:ascii="Arabic Typesetting" w:hAnsi="Arabic Typesetting" w:cs="Arabic Typesetting"/>
          <w:sz w:val="132"/>
          <w:szCs w:val="132"/>
          <w:rtl/>
        </w:rPr>
        <w:t>فالغنيمة الغنيمة، والجد الجد</w:t>
      </w:r>
      <w:r w:rsidR="00A8312A">
        <w:rPr>
          <w:rFonts w:ascii="Arabic Typesetting" w:hAnsi="Arabic Typesetting" w:cs="Arabic Typesetting" w:hint="cs"/>
          <w:sz w:val="132"/>
          <w:szCs w:val="132"/>
          <w:rtl/>
        </w:rPr>
        <w:t xml:space="preserve"> فليل</w:t>
      </w:r>
      <w:r w:rsidR="00501E4D">
        <w:rPr>
          <w:rFonts w:ascii="Arabic Typesetting" w:hAnsi="Arabic Typesetting" w:cs="Arabic Typesetting" w:hint="cs"/>
          <w:sz w:val="132"/>
          <w:szCs w:val="132"/>
          <w:rtl/>
        </w:rPr>
        <w:t xml:space="preserve">ة </w:t>
      </w:r>
      <w:proofErr w:type="gramStart"/>
      <w:r w:rsidR="00501E4D">
        <w:rPr>
          <w:rFonts w:ascii="Arabic Typesetting" w:hAnsi="Arabic Typesetting" w:cs="Arabic Typesetting" w:hint="cs"/>
          <w:sz w:val="132"/>
          <w:szCs w:val="132"/>
          <w:rtl/>
        </w:rPr>
        <w:t>القدر</w:t>
      </w:r>
      <w:r w:rsidR="00357593">
        <w:rPr>
          <w:rFonts w:ascii="Arabic Typesetting" w:hAnsi="Arabic Typesetting" w:cs="Arabic Typesetting" w:hint="cs"/>
          <w:sz w:val="132"/>
          <w:szCs w:val="132"/>
          <w:rtl/>
        </w:rPr>
        <w:t xml:space="preserve"> </w:t>
      </w:r>
      <w:r w:rsidR="003704C0">
        <w:rPr>
          <w:rFonts w:ascii="Arabic Typesetting" w:hAnsi="Arabic Typesetting" w:cs="Arabic Typesetting" w:hint="cs"/>
          <w:sz w:val="132"/>
          <w:szCs w:val="132"/>
          <w:rtl/>
        </w:rPr>
        <w:t>.</w:t>
      </w:r>
      <w:proofErr w:type="gramEnd"/>
      <w:r w:rsidR="00357593">
        <w:rPr>
          <w:rFonts w:ascii="Arabic Typesetting" w:hAnsi="Arabic Typesetting" w:cs="Arabic Typesetting" w:hint="cs"/>
          <w:sz w:val="132"/>
          <w:szCs w:val="132"/>
          <w:rtl/>
        </w:rPr>
        <w:t>.</w:t>
      </w:r>
    </w:p>
    <w:p w14:paraId="23F7D583" w14:textId="77777777" w:rsidR="003704C0" w:rsidRPr="003704C0" w:rsidRDefault="003704C0" w:rsidP="003704C0">
      <w:pPr>
        <w:spacing w:line="240" w:lineRule="auto"/>
        <w:jc w:val="both"/>
        <w:rPr>
          <w:rFonts w:ascii="Arabic Typesetting" w:hAnsi="Arabic Typesetting" w:cs="Arabic Typesetting"/>
          <w:sz w:val="132"/>
          <w:szCs w:val="132"/>
          <w:rtl/>
        </w:rPr>
      </w:pPr>
      <w:r w:rsidRPr="003704C0">
        <w:rPr>
          <w:rFonts w:ascii="Arabic Typesetting" w:hAnsi="Arabic Typesetting" w:cs="Arabic Typesetting"/>
          <w:sz w:val="132"/>
          <w:szCs w:val="132"/>
          <w:rtl/>
        </w:rPr>
        <w:t xml:space="preserve">نور مـن الله يجلـو كـل مظلِمـةٍ </w:t>
      </w:r>
    </w:p>
    <w:p w14:paraId="75C6B8AF" w14:textId="77777777" w:rsidR="003704C0" w:rsidRPr="003704C0" w:rsidRDefault="003704C0" w:rsidP="003704C0">
      <w:pPr>
        <w:spacing w:line="240" w:lineRule="auto"/>
        <w:jc w:val="right"/>
        <w:rPr>
          <w:rFonts w:ascii="Arabic Typesetting" w:hAnsi="Arabic Typesetting" w:cs="Arabic Typesetting"/>
          <w:sz w:val="132"/>
          <w:szCs w:val="132"/>
          <w:rtl/>
        </w:rPr>
      </w:pPr>
      <w:r w:rsidRPr="003704C0">
        <w:rPr>
          <w:rFonts w:ascii="Arabic Typesetting" w:hAnsi="Arabic Typesetting" w:cs="Arabic Typesetting"/>
          <w:sz w:val="132"/>
          <w:szCs w:val="132"/>
          <w:rtl/>
        </w:rPr>
        <w:t xml:space="preserve">إذا استنرنا بـه زالـت </w:t>
      </w:r>
      <w:proofErr w:type="spellStart"/>
      <w:r w:rsidRPr="003704C0">
        <w:rPr>
          <w:rFonts w:ascii="Arabic Typesetting" w:hAnsi="Arabic Typesetting" w:cs="Arabic Typesetting"/>
          <w:sz w:val="132"/>
          <w:szCs w:val="132"/>
          <w:rtl/>
        </w:rPr>
        <w:t>غواشيهـا</w:t>
      </w:r>
      <w:proofErr w:type="spellEnd"/>
    </w:p>
    <w:p w14:paraId="73B3A561" w14:textId="77777777" w:rsidR="003704C0" w:rsidRPr="003704C0" w:rsidRDefault="003704C0" w:rsidP="003704C0">
      <w:pPr>
        <w:spacing w:line="240" w:lineRule="auto"/>
        <w:jc w:val="both"/>
        <w:rPr>
          <w:rFonts w:ascii="Arabic Typesetting" w:hAnsi="Arabic Typesetting" w:cs="Arabic Typesetting"/>
          <w:sz w:val="132"/>
          <w:szCs w:val="132"/>
          <w:rtl/>
        </w:rPr>
      </w:pPr>
      <w:r w:rsidRPr="003704C0">
        <w:rPr>
          <w:rFonts w:ascii="Arabic Typesetting" w:hAnsi="Arabic Typesetting" w:cs="Arabic Typesetting"/>
          <w:sz w:val="132"/>
          <w:szCs w:val="132"/>
          <w:rtl/>
        </w:rPr>
        <w:lastRenderedPageBreak/>
        <w:t xml:space="preserve">روح مـن الله إن مسـت هياكلنـا </w:t>
      </w:r>
    </w:p>
    <w:p w14:paraId="4DDC74AC" w14:textId="1724363D" w:rsidR="003704C0" w:rsidRPr="003704C0" w:rsidRDefault="003704C0" w:rsidP="003704C0">
      <w:pPr>
        <w:spacing w:line="240" w:lineRule="auto"/>
        <w:jc w:val="right"/>
        <w:rPr>
          <w:rFonts w:ascii="Arabic Typesetting" w:hAnsi="Arabic Typesetting" w:cs="Arabic Typesetting"/>
          <w:sz w:val="132"/>
          <w:szCs w:val="132"/>
          <w:rtl/>
        </w:rPr>
      </w:pPr>
      <w:r w:rsidRPr="003704C0">
        <w:rPr>
          <w:rFonts w:ascii="Arabic Typesetting" w:hAnsi="Arabic Typesetting" w:cs="Arabic Typesetting"/>
          <w:sz w:val="132"/>
          <w:szCs w:val="132"/>
          <w:rtl/>
        </w:rPr>
        <w:t>رق</w:t>
      </w:r>
      <w:r w:rsidR="00357593">
        <w:rPr>
          <w:rFonts w:ascii="Arabic Typesetting" w:hAnsi="Arabic Typesetting" w:cs="Arabic Typesetting" w:hint="cs"/>
          <w:sz w:val="132"/>
          <w:szCs w:val="132"/>
          <w:rtl/>
        </w:rPr>
        <w:t>َّ</w:t>
      </w:r>
      <w:r w:rsidRPr="003704C0">
        <w:rPr>
          <w:rFonts w:ascii="Arabic Typesetting" w:hAnsi="Arabic Typesetting" w:cs="Arabic Typesetting"/>
          <w:sz w:val="132"/>
          <w:szCs w:val="132"/>
          <w:rtl/>
        </w:rPr>
        <w:t>ت وطارت إلى أعلـى مراميهـا</w:t>
      </w:r>
    </w:p>
    <w:p w14:paraId="140D1715" w14:textId="0CB1DA90" w:rsidR="001D2E0B" w:rsidRPr="00B707CB" w:rsidRDefault="001D2E0B" w:rsidP="003704C0">
      <w:pPr>
        <w:spacing w:line="240" w:lineRule="auto"/>
        <w:jc w:val="both"/>
        <w:rPr>
          <w:rFonts w:ascii="Arabic Typesetting" w:hAnsi="Arabic Typesetting" w:cs="Arabic Typesetting"/>
          <w:sz w:val="124"/>
          <w:szCs w:val="124"/>
          <w:rtl/>
        </w:rPr>
      </w:pPr>
      <w:r w:rsidRPr="00E30969">
        <w:rPr>
          <w:rFonts w:ascii="Arabic Typesetting" w:hAnsi="Arabic Typesetting" w:cs="Arabic Typesetting"/>
          <w:sz w:val="132"/>
          <w:szCs w:val="132"/>
          <w:rtl/>
        </w:rPr>
        <w:t xml:space="preserve">تقول عائشة </w:t>
      </w:r>
      <w:r w:rsidRPr="00E30969">
        <w:rPr>
          <w:rFonts w:cs="SC_SHMOOKH 01" w:hint="cs"/>
          <w:sz w:val="64"/>
          <w:szCs w:val="64"/>
          <w:rtl/>
        </w:rPr>
        <w:t>&lt;</w:t>
      </w:r>
      <w:r w:rsidRPr="00E30969">
        <w:rPr>
          <w:rFonts w:ascii="Arabic Typesetting" w:hAnsi="Arabic Typesetting" w:cs="Arabic Typesetting"/>
          <w:sz w:val="132"/>
          <w:szCs w:val="132"/>
          <w:rtl/>
        </w:rPr>
        <w:t>:</w:t>
      </w:r>
      <w:r w:rsidR="003704C0">
        <w:rPr>
          <w:rFonts w:ascii="Arabic Typesetting" w:hAnsi="Arabic Typesetting" w:cs="Arabic Typesetting" w:hint="cs"/>
          <w:sz w:val="132"/>
          <w:szCs w:val="132"/>
          <w:rtl/>
        </w:rPr>
        <w:t xml:space="preserve"> </w:t>
      </w:r>
      <w:r w:rsidRPr="00E30969">
        <w:rPr>
          <w:rFonts w:ascii="Arabic Typesetting" w:hAnsi="Arabic Typesetting" w:cs="Arabic Typesetting"/>
          <w:sz w:val="132"/>
          <w:szCs w:val="132"/>
          <w:rtl/>
        </w:rPr>
        <w:t xml:space="preserve">يَا رَسُولَ اللَّهِ أَرَأَيْتَ إِنْ عَلِمْتُ أَيُّ لَيْلَةٍ </w:t>
      </w:r>
      <w:proofErr w:type="spellStart"/>
      <w:r w:rsidRPr="00E30969">
        <w:rPr>
          <w:rFonts w:ascii="Arabic Typesetting" w:hAnsi="Arabic Typesetting" w:cs="Arabic Typesetting"/>
          <w:sz w:val="132"/>
          <w:szCs w:val="132"/>
          <w:rtl/>
        </w:rPr>
        <w:t>لَيْلَةُ</w:t>
      </w:r>
      <w:proofErr w:type="spellEnd"/>
      <w:r w:rsidRPr="00E30969">
        <w:rPr>
          <w:rFonts w:ascii="Arabic Typesetting" w:hAnsi="Arabic Typesetting" w:cs="Arabic Typesetting"/>
          <w:sz w:val="132"/>
          <w:szCs w:val="132"/>
          <w:rtl/>
        </w:rPr>
        <w:t xml:space="preserve"> القَدْرِ مَا أَقُولُ فِيهَا؟ قَالَ: " قُولِي: اللَّهُمَّ إِنَّكَ عُفُوٌّ تُحِبُّ الْعَفْوَ فَاعْفُ عَنِّي"</w:t>
      </w:r>
      <w:r w:rsidRPr="00E30969">
        <w:rPr>
          <w:rFonts w:ascii="Arabic Typesetting" w:hAnsi="Arabic Typesetting" w:cs="Arabic Typesetting"/>
          <w:sz w:val="116"/>
          <w:szCs w:val="116"/>
          <w:rtl/>
        </w:rPr>
        <w:t xml:space="preserve"> </w:t>
      </w:r>
      <w:r w:rsidRPr="00E30969">
        <w:rPr>
          <w:rFonts w:ascii="Arabic Typesetting" w:hAnsi="Arabic Typesetting" w:cs="Arabic Typesetting"/>
          <w:sz w:val="28"/>
          <w:szCs w:val="28"/>
          <w:rtl/>
        </w:rPr>
        <w:t xml:space="preserve">رواه </w:t>
      </w:r>
      <w:r w:rsidRPr="00E30969">
        <w:rPr>
          <w:rFonts w:ascii="Arabic Typesetting" w:hAnsi="Arabic Typesetting" w:cs="Arabic Typesetting"/>
          <w:sz w:val="36"/>
          <w:szCs w:val="36"/>
          <w:rtl/>
        </w:rPr>
        <w:t>الترمذي وصححه الألباني في الصحيحة (3337</w:t>
      </w:r>
      <w:proofErr w:type="gramStart"/>
      <w:r w:rsidRPr="00E30969">
        <w:rPr>
          <w:rFonts w:ascii="Arabic Typesetting" w:hAnsi="Arabic Typesetting" w:cs="Arabic Typesetting"/>
          <w:sz w:val="36"/>
          <w:szCs w:val="36"/>
          <w:rtl/>
        </w:rPr>
        <w:t xml:space="preserve">) </w:t>
      </w:r>
      <w:r w:rsidRPr="00B707CB">
        <w:rPr>
          <w:rFonts w:ascii="Arabic Typesetting" w:hAnsi="Arabic Typesetting" w:cs="Arabic Typesetting"/>
          <w:sz w:val="124"/>
          <w:szCs w:val="124"/>
          <w:rtl/>
        </w:rPr>
        <w:t>.</w:t>
      </w:r>
      <w:proofErr w:type="gramEnd"/>
    </w:p>
    <w:p w14:paraId="69ED07F7" w14:textId="298F9C0F" w:rsidR="004304B9" w:rsidRPr="004304B9" w:rsidRDefault="001D2E0B" w:rsidP="0097323E">
      <w:pPr>
        <w:jc w:val="both"/>
        <w:rPr>
          <w:rFonts w:ascii="Arabic Typesetting" w:hAnsi="Arabic Typesetting" w:cs="Arabic Typesetting"/>
          <w:sz w:val="90"/>
          <w:szCs w:val="90"/>
          <w:rtl/>
        </w:rPr>
      </w:pPr>
      <w:r w:rsidRPr="001D2E0B">
        <w:rPr>
          <w:rFonts w:ascii="Arabic Typesetting" w:hAnsi="Arabic Typesetting" w:cs="Arabic Typesetting"/>
          <w:sz w:val="140"/>
          <w:szCs w:val="140"/>
          <w:rtl/>
        </w:rPr>
        <w:lastRenderedPageBreak/>
        <w:t>فعُجُّوا فيما تبقى من عشركم هذه ب</w:t>
      </w:r>
      <w:r w:rsidR="00A65AC7">
        <w:rPr>
          <w:rFonts w:ascii="Arabic Typesetting" w:hAnsi="Arabic Typesetting" w:cs="Arabic Typesetting" w:hint="cs"/>
          <w:sz w:val="140"/>
          <w:szCs w:val="140"/>
          <w:rtl/>
        </w:rPr>
        <w:t>التضرع و</w:t>
      </w:r>
      <w:r w:rsidRPr="001D2E0B">
        <w:rPr>
          <w:rFonts w:ascii="Arabic Typesetting" w:hAnsi="Arabic Typesetting" w:cs="Arabic Typesetting"/>
          <w:sz w:val="140"/>
          <w:szCs w:val="140"/>
          <w:rtl/>
        </w:rPr>
        <w:t>الدعاء؛ وقد قال ربكم عز شأنه:</w:t>
      </w:r>
      <w:r>
        <w:rPr>
          <w:rFonts w:ascii="Arabic Typesetting" w:hAnsi="Arabic Typesetting" w:cs="Arabic Typesetting" w:hint="cs"/>
          <w:sz w:val="140"/>
          <w:szCs w:val="140"/>
          <w:rtl/>
        </w:rPr>
        <w:t xml:space="preserve"> </w:t>
      </w:r>
      <w:r w:rsidR="004304B9" w:rsidRPr="004304B9">
        <w:rPr>
          <w:rFonts w:ascii="QCF_BSML" w:hAnsi="QCF_BSML" w:cs="QCF_BSML"/>
          <w:color w:val="000000"/>
          <w:sz w:val="74"/>
          <w:szCs w:val="74"/>
          <w:rtl/>
        </w:rPr>
        <w:t xml:space="preserve">ﭽ </w:t>
      </w:r>
      <w:proofErr w:type="gramStart"/>
      <w:r w:rsidR="004304B9" w:rsidRPr="00540418">
        <w:rPr>
          <w:rFonts w:ascii="QCF_P028" w:hAnsi="QCF_P028" w:cs="QCF_P028"/>
          <w:color w:val="000000"/>
          <w:sz w:val="90"/>
          <w:szCs w:val="90"/>
          <w:rtl/>
        </w:rPr>
        <w:t>ﯩ  ﯪ</w:t>
      </w:r>
      <w:proofErr w:type="gramEnd"/>
      <w:r w:rsidR="004304B9" w:rsidRPr="00540418">
        <w:rPr>
          <w:rFonts w:ascii="QCF_P028" w:hAnsi="QCF_P028" w:cs="QCF_P028"/>
          <w:color w:val="000000"/>
          <w:sz w:val="90"/>
          <w:szCs w:val="90"/>
          <w:rtl/>
        </w:rPr>
        <w:t xml:space="preserve">   ﯫ  ﯬ  ﯭ  </w:t>
      </w:r>
      <w:proofErr w:type="spellStart"/>
      <w:r w:rsidR="004304B9" w:rsidRPr="00540418">
        <w:rPr>
          <w:rFonts w:ascii="QCF_P028" w:hAnsi="QCF_P028" w:cs="QCF_P028"/>
          <w:color w:val="000000"/>
          <w:sz w:val="90"/>
          <w:szCs w:val="90"/>
          <w:rtl/>
        </w:rPr>
        <w:t>ﯮ</w:t>
      </w:r>
      <w:r w:rsidR="004304B9" w:rsidRPr="00540418">
        <w:rPr>
          <w:rFonts w:ascii="QCF_P028" w:hAnsi="QCF_P028" w:cs="QCF_P028"/>
          <w:color w:val="0000A5"/>
          <w:sz w:val="90"/>
          <w:szCs w:val="90"/>
          <w:rtl/>
        </w:rPr>
        <w:t>ﯯ</w:t>
      </w:r>
      <w:proofErr w:type="spellEnd"/>
      <w:r w:rsidR="004304B9" w:rsidRPr="00540418">
        <w:rPr>
          <w:rFonts w:ascii="QCF_P028" w:hAnsi="QCF_P028" w:cs="QCF_P028"/>
          <w:color w:val="000000"/>
          <w:sz w:val="90"/>
          <w:szCs w:val="90"/>
          <w:rtl/>
        </w:rPr>
        <w:t xml:space="preserve">  ﯰ  ﯱ  ﯲ  ﯳ  </w:t>
      </w:r>
      <w:proofErr w:type="spellStart"/>
      <w:r w:rsidR="004304B9" w:rsidRPr="00540418">
        <w:rPr>
          <w:rFonts w:ascii="QCF_P028" w:hAnsi="QCF_P028" w:cs="QCF_P028"/>
          <w:color w:val="000000"/>
          <w:sz w:val="90"/>
          <w:szCs w:val="90"/>
          <w:rtl/>
        </w:rPr>
        <w:t>ﯴ</w:t>
      </w:r>
      <w:r w:rsidR="004304B9" w:rsidRPr="00540418">
        <w:rPr>
          <w:rFonts w:ascii="QCF_P028" w:hAnsi="QCF_P028" w:cs="QCF_P028"/>
          <w:color w:val="0000A5"/>
          <w:sz w:val="90"/>
          <w:szCs w:val="90"/>
          <w:rtl/>
        </w:rPr>
        <w:t>ﯵ</w:t>
      </w:r>
      <w:proofErr w:type="spellEnd"/>
      <w:r w:rsidR="004304B9" w:rsidRPr="00540418">
        <w:rPr>
          <w:rFonts w:ascii="QCF_P028" w:hAnsi="QCF_P028" w:cs="QCF_P028"/>
          <w:color w:val="000000"/>
          <w:sz w:val="90"/>
          <w:szCs w:val="90"/>
          <w:rtl/>
        </w:rPr>
        <w:t xml:space="preserve">   ﯶ  ﯷ  ﯸ  ﯹ  ﯺ  ﯻ     </w:t>
      </w:r>
      <w:r w:rsidR="004304B9" w:rsidRPr="004304B9">
        <w:rPr>
          <w:rFonts w:ascii="QCF_BSML" w:hAnsi="QCF_BSML" w:cs="QCF_BSML"/>
          <w:color w:val="000000"/>
          <w:sz w:val="74"/>
          <w:szCs w:val="74"/>
          <w:rtl/>
        </w:rPr>
        <w:t>ﭼ</w:t>
      </w:r>
      <w:r w:rsidR="004304B9" w:rsidRPr="004304B9">
        <w:rPr>
          <w:rFonts w:ascii="Arial" w:hAnsi="Arial" w:cs="Arial"/>
          <w:color w:val="000000"/>
          <w:sz w:val="74"/>
          <w:szCs w:val="74"/>
          <w:rtl/>
        </w:rPr>
        <w:t xml:space="preserve"> </w:t>
      </w:r>
      <w:r w:rsidR="004304B9" w:rsidRPr="00592E14">
        <w:rPr>
          <w:rFonts w:ascii="Traditional Arabic" w:hAnsi="Traditional Arabic" w:cs="Traditional Arabic"/>
          <w:color w:val="9DAB0C"/>
          <w:sz w:val="44"/>
          <w:szCs w:val="44"/>
          <w:rtl/>
        </w:rPr>
        <w:t>البقرة: ١٨٦</w:t>
      </w:r>
    </w:p>
    <w:p w14:paraId="18850050" w14:textId="06ABB567" w:rsidR="004304B9" w:rsidRPr="004304B9" w:rsidRDefault="004304B9" w:rsidP="004304B9">
      <w:pPr>
        <w:spacing w:after="0" w:line="240" w:lineRule="auto"/>
        <w:jc w:val="both"/>
        <w:rPr>
          <w:rFonts w:ascii="Arabic Typesetting" w:hAnsi="Arabic Typesetting" w:cs="Arabic Typesetting"/>
          <w:sz w:val="140"/>
          <w:szCs w:val="140"/>
          <w:rtl/>
        </w:rPr>
      </w:pPr>
      <w:r w:rsidRPr="004304B9">
        <w:rPr>
          <w:rFonts w:ascii="Arabic Typesetting" w:hAnsi="Arabic Typesetting" w:cs="Arabic Typesetting"/>
          <w:sz w:val="140"/>
          <w:szCs w:val="140"/>
          <w:rtl/>
        </w:rPr>
        <w:lastRenderedPageBreak/>
        <w:t>والله إن للدعاء سرًّا عجيب</w:t>
      </w:r>
      <w:r w:rsidR="0097323E">
        <w:rPr>
          <w:rFonts w:ascii="Arabic Typesetting" w:hAnsi="Arabic Typesetting" w:cs="Arabic Typesetting" w:hint="cs"/>
          <w:sz w:val="140"/>
          <w:szCs w:val="140"/>
          <w:rtl/>
        </w:rPr>
        <w:t>ً</w:t>
      </w:r>
      <w:r w:rsidRPr="004304B9">
        <w:rPr>
          <w:rFonts w:ascii="Arabic Typesetting" w:hAnsi="Arabic Typesetting" w:cs="Arabic Typesetting"/>
          <w:sz w:val="140"/>
          <w:szCs w:val="140"/>
          <w:rtl/>
        </w:rPr>
        <w:t>ا، وأثر</w:t>
      </w:r>
      <w:r w:rsidR="0097323E">
        <w:rPr>
          <w:rFonts w:ascii="Arabic Typesetting" w:hAnsi="Arabic Typesetting" w:cs="Arabic Typesetting" w:hint="cs"/>
          <w:sz w:val="140"/>
          <w:szCs w:val="140"/>
          <w:rtl/>
        </w:rPr>
        <w:t>ً</w:t>
      </w:r>
      <w:r w:rsidRPr="004304B9">
        <w:rPr>
          <w:rFonts w:ascii="Arabic Typesetting" w:hAnsi="Arabic Typesetting" w:cs="Arabic Typesetting"/>
          <w:sz w:val="140"/>
          <w:szCs w:val="140"/>
          <w:rtl/>
        </w:rPr>
        <w:t>ا عظيم</w:t>
      </w:r>
      <w:r w:rsidR="0097323E">
        <w:rPr>
          <w:rFonts w:ascii="Arabic Typesetting" w:hAnsi="Arabic Typesetting" w:cs="Arabic Typesetting" w:hint="cs"/>
          <w:sz w:val="140"/>
          <w:szCs w:val="140"/>
          <w:rtl/>
        </w:rPr>
        <w:t>ً</w:t>
      </w:r>
      <w:r w:rsidRPr="004304B9">
        <w:rPr>
          <w:rFonts w:ascii="Arabic Typesetting" w:hAnsi="Arabic Typesetting" w:cs="Arabic Typesetting"/>
          <w:sz w:val="140"/>
          <w:szCs w:val="140"/>
          <w:rtl/>
        </w:rPr>
        <w:t>ا في حسن العاقبة، وصلاح الحال والمآل والتوفيق في الأعمال.</w:t>
      </w:r>
    </w:p>
    <w:p w14:paraId="0EBD6EC6" w14:textId="766D3F16" w:rsidR="004304B9" w:rsidRDefault="004304B9" w:rsidP="00540418">
      <w:pPr>
        <w:spacing w:after="0" w:line="240" w:lineRule="auto"/>
        <w:jc w:val="both"/>
        <w:rPr>
          <w:rFonts w:ascii="Arabic Typesetting" w:hAnsi="Arabic Typesetting" w:cs="Arabic Typesetting"/>
          <w:sz w:val="140"/>
          <w:szCs w:val="140"/>
          <w:rtl/>
        </w:rPr>
      </w:pPr>
      <w:r w:rsidRPr="004304B9">
        <w:rPr>
          <w:rFonts w:ascii="Arabic Typesetting" w:hAnsi="Arabic Typesetting" w:cs="Arabic Typesetting"/>
          <w:sz w:val="140"/>
          <w:szCs w:val="140"/>
          <w:rtl/>
        </w:rPr>
        <w:t xml:space="preserve">فأَلِظُّوا </w:t>
      </w:r>
      <w:proofErr w:type="spellStart"/>
      <w:r w:rsidRPr="004304B9">
        <w:rPr>
          <w:rFonts w:ascii="Arabic Typesetting" w:hAnsi="Arabic Typesetting" w:cs="Arabic Typesetting"/>
          <w:sz w:val="140"/>
          <w:szCs w:val="140"/>
          <w:rtl/>
        </w:rPr>
        <w:t>بِيَا</w:t>
      </w:r>
      <w:proofErr w:type="spellEnd"/>
      <w:r w:rsidRPr="004304B9">
        <w:rPr>
          <w:rFonts w:ascii="Arabic Typesetting" w:hAnsi="Arabic Typesetting" w:cs="Arabic Typesetting"/>
          <w:sz w:val="140"/>
          <w:szCs w:val="140"/>
          <w:rtl/>
        </w:rPr>
        <w:t xml:space="preserve"> ذَا الجَلاَلِ وَالإِكْرَامِ</w:t>
      </w:r>
      <w:r w:rsidR="00540418">
        <w:rPr>
          <w:rFonts w:ascii="Arabic Typesetting" w:hAnsi="Arabic Typesetting" w:cs="Arabic Typesetting" w:hint="cs"/>
          <w:sz w:val="140"/>
          <w:szCs w:val="140"/>
          <w:rtl/>
        </w:rPr>
        <w:t xml:space="preserve">، </w:t>
      </w:r>
      <w:r w:rsidRPr="004304B9">
        <w:rPr>
          <w:rFonts w:ascii="Arabic Typesetting" w:hAnsi="Arabic Typesetting" w:cs="Arabic Typesetting"/>
          <w:sz w:val="140"/>
          <w:szCs w:val="140"/>
          <w:rtl/>
        </w:rPr>
        <w:t>فباب الله مفتوحٌ لا يغلقُ أبدًا</w:t>
      </w:r>
      <w:r w:rsidR="00540418">
        <w:rPr>
          <w:rFonts w:ascii="Arabic Typesetting" w:hAnsi="Arabic Typesetting" w:cs="Arabic Typesetting" w:hint="cs"/>
          <w:sz w:val="140"/>
          <w:szCs w:val="140"/>
          <w:rtl/>
        </w:rPr>
        <w:t xml:space="preserve">، </w:t>
      </w:r>
      <w:r w:rsidRPr="004304B9">
        <w:rPr>
          <w:rFonts w:ascii="Arabic Typesetting" w:hAnsi="Arabic Typesetting" w:cs="Arabic Typesetting"/>
          <w:sz w:val="140"/>
          <w:szCs w:val="140"/>
          <w:rtl/>
        </w:rPr>
        <w:t>لا يردُّ داعياً ولا يخيِّبُ راجياً.</w:t>
      </w:r>
    </w:p>
    <w:p w14:paraId="581A33C4" w14:textId="77777777" w:rsidR="00540418" w:rsidRPr="004304B9" w:rsidRDefault="00540418" w:rsidP="00540418">
      <w:pPr>
        <w:spacing w:after="0" w:line="240" w:lineRule="auto"/>
        <w:jc w:val="both"/>
        <w:rPr>
          <w:rFonts w:ascii="Arabic Typesetting" w:hAnsi="Arabic Typesetting" w:cs="Arabic Typesetting"/>
          <w:sz w:val="140"/>
          <w:szCs w:val="140"/>
          <w:rtl/>
        </w:rPr>
      </w:pPr>
    </w:p>
    <w:p w14:paraId="4349FFEB" w14:textId="0040BAF4" w:rsidR="004304B9" w:rsidRPr="004304B9" w:rsidRDefault="004304B9" w:rsidP="004304B9">
      <w:pPr>
        <w:spacing w:after="0" w:line="240" w:lineRule="auto"/>
        <w:jc w:val="both"/>
        <w:rPr>
          <w:rFonts w:ascii="Arabic Typesetting" w:hAnsi="Arabic Typesetting" w:cs="Arabic Typesetting"/>
          <w:sz w:val="140"/>
          <w:szCs w:val="140"/>
          <w:rtl/>
        </w:rPr>
      </w:pPr>
      <w:r w:rsidRPr="004304B9">
        <w:rPr>
          <w:rFonts w:ascii="Arabic Typesetting" w:hAnsi="Arabic Typesetting" w:cs="Arabic Typesetting"/>
          <w:sz w:val="140"/>
          <w:szCs w:val="140"/>
          <w:rtl/>
        </w:rPr>
        <w:lastRenderedPageBreak/>
        <w:t>أوقات فاضلة، وأحوال شريفة</w:t>
      </w:r>
      <w:r w:rsidR="00221DD3">
        <w:rPr>
          <w:rFonts w:ascii="Arabic Typesetting" w:hAnsi="Arabic Typesetting" w:cs="Arabic Typesetting" w:hint="cs"/>
          <w:sz w:val="140"/>
          <w:szCs w:val="140"/>
          <w:rtl/>
        </w:rPr>
        <w:t>،</w:t>
      </w:r>
      <w:r w:rsidRPr="004304B9">
        <w:rPr>
          <w:rFonts w:ascii="Arabic Typesetting" w:hAnsi="Arabic Typesetting" w:cs="Arabic Typesetting"/>
          <w:sz w:val="140"/>
          <w:szCs w:val="140"/>
          <w:rtl/>
        </w:rPr>
        <w:t xml:space="preserve"> العشر الأخيرة، جوف الليل من رمضان، والأسحار من رمضان، لحظة الإفطار، دبر الأذان والمكتوبات، أحوال السجود، ساعة الجمعة، فأين المتنافسون؟</w:t>
      </w:r>
    </w:p>
    <w:p w14:paraId="08EBB051" w14:textId="15487BDE" w:rsidR="004304B9" w:rsidRPr="004304B9" w:rsidRDefault="004304B9" w:rsidP="004304B9">
      <w:pPr>
        <w:spacing w:after="0" w:line="240" w:lineRule="auto"/>
        <w:jc w:val="both"/>
        <w:rPr>
          <w:rFonts w:ascii="Arabic Typesetting" w:hAnsi="Arabic Typesetting" w:cs="Arabic Typesetting"/>
          <w:sz w:val="140"/>
          <w:szCs w:val="140"/>
          <w:rtl/>
        </w:rPr>
      </w:pPr>
      <w:r w:rsidRPr="004304B9">
        <w:rPr>
          <w:rFonts w:ascii="Arabic Typesetting" w:hAnsi="Arabic Typesetting" w:cs="Arabic Typesetting"/>
          <w:sz w:val="140"/>
          <w:szCs w:val="140"/>
          <w:rtl/>
        </w:rPr>
        <w:t>ألظ</w:t>
      </w:r>
      <w:r w:rsidR="00AF6FE2">
        <w:rPr>
          <w:rFonts w:ascii="Arabic Typesetting" w:hAnsi="Arabic Typesetting" w:cs="Arabic Typesetting" w:hint="cs"/>
          <w:sz w:val="140"/>
          <w:szCs w:val="140"/>
          <w:rtl/>
        </w:rPr>
        <w:t>ّ</w:t>
      </w:r>
      <w:r w:rsidRPr="004304B9">
        <w:rPr>
          <w:rFonts w:ascii="Arabic Typesetting" w:hAnsi="Arabic Typesetting" w:cs="Arabic Typesetting"/>
          <w:sz w:val="140"/>
          <w:szCs w:val="140"/>
          <w:rtl/>
        </w:rPr>
        <w:t xml:space="preserve">وا بالدعاء، سلوا الله من فضله ولا تعجزوا ولا </w:t>
      </w:r>
      <w:proofErr w:type="spellStart"/>
      <w:r w:rsidRPr="004304B9">
        <w:rPr>
          <w:rFonts w:ascii="Arabic Typesetting" w:hAnsi="Arabic Typesetting" w:cs="Arabic Typesetting"/>
          <w:sz w:val="140"/>
          <w:szCs w:val="140"/>
          <w:rtl/>
        </w:rPr>
        <w:t>تستبطؤا</w:t>
      </w:r>
      <w:proofErr w:type="spellEnd"/>
      <w:r w:rsidRPr="004304B9">
        <w:rPr>
          <w:rFonts w:ascii="Arabic Typesetting" w:hAnsi="Arabic Typesetting" w:cs="Arabic Typesetting"/>
          <w:sz w:val="140"/>
          <w:szCs w:val="140"/>
          <w:rtl/>
        </w:rPr>
        <w:t xml:space="preserve"> الإجابة. </w:t>
      </w:r>
    </w:p>
    <w:p w14:paraId="1FD79ECF" w14:textId="77777777" w:rsidR="00AF6FE2" w:rsidRDefault="004304B9" w:rsidP="004304B9">
      <w:pPr>
        <w:spacing w:after="0" w:line="240" w:lineRule="auto"/>
        <w:jc w:val="both"/>
        <w:rPr>
          <w:rFonts w:ascii="Arabic Typesetting" w:hAnsi="Arabic Typesetting" w:cs="Arabic Typesetting"/>
          <w:sz w:val="140"/>
          <w:szCs w:val="140"/>
          <w:rtl/>
        </w:rPr>
      </w:pPr>
      <w:r w:rsidRPr="004304B9">
        <w:rPr>
          <w:rFonts w:ascii="Arabic Typesetting" w:hAnsi="Arabic Typesetting" w:cs="Arabic Typesetting"/>
          <w:sz w:val="140"/>
          <w:szCs w:val="140"/>
          <w:rtl/>
        </w:rPr>
        <w:lastRenderedPageBreak/>
        <w:t xml:space="preserve">أخي </w:t>
      </w:r>
      <w:proofErr w:type="gramStart"/>
      <w:r w:rsidRPr="004304B9">
        <w:rPr>
          <w:rFonts w:ascii="Arabic Typesetting" w:hAnsi="Arabic Typesetting" w:cs="Arabic Typesetting"/>
          <w:sz w:val="140"/>
          <w:szCs w:val="140"/>
          <w:rtl/>
        </w:rPr>
        <w:t>الصائم .</w:t>
      </w:r>
      <w:proofErr w:type="gramEnd"/>
      <w:r w:rsidRPr="004304B9">
        <w:rPr>
          <w:rFonts w:ascii="Arabic Typesetting" w:hAnsi="Arabic Typesetting" w:cs="Arabic Typesetting"/>
          <w:sz w:val="140"/>
          <w:szCs w:val="140"/>
          <w:rtl/>
        </w:rPr>
        <w:t xml:space="preserve">. </w:t>
      </w:r>
    </w:p>
    <w:p w14:paraId="567937F1" w14:textId="0B12AFF6" w:rsidR="001D2E0B" w:rsidRDefault="004304B9" w:rsidP="004304B9">
      <w:pPr>
        <w:spacing w:after="0" w:line="240" w:lineRule="auto"/>
        <w:jc w:val="both"/>
        <w:rPr>
          <w:rFonts w:ascii="Arabic Typesetting" w:hAnsi="Arabic Typesetting" w:cs="Arabic Typesetting"/>
          <w:sz w:val="140"/>
          <w:szCs w:val="140"/>
          <w:rtl/>
        </w:rPr>
      </w:pPr>
      <w:r w:rsidRPr="004304B9">
        <w:rPr>
          <w:rFonts w:ascii="Arabic Typesetting" w:hAnsi="Arabic Typesetting" w:cs="Arabic Typesetting"/>
          <w:sz w:val="140"/>
          <w:szCs w:val="140"/>
          <w:rtl/>
        </w:rPr>
        <w:t xml:space="preserve">ربُّكَ يُحبُّ تضرُّعَكَ، ويحبُّ صبرَك، وقد قال </w:t>
      </w:r>
      <w:r w:rsidRPr="0035151F">
        <w:rPr>
          <w:rFonts w:ascii="AGA Arabesque Desktop" w:hAnsi="AGA Arabesque Desktop"/>
          <w:sz w:val="92"/>
          <w:szCs w:val="92"/>
        </w:rPr>
        <w:sym w:font="KFGQPC Arabic Symbols 01" w:char="F067"/>
      </w:r>
      <w:r w:rsidRPr="004304B9">
        <w:rPr>
          <w:rFonts w:ascii="Arabic Typesetting" w:hAnsi="Arabic Typesetting" w:cs="Arabic Typesetting"/>
          <w:sz w:val="140"/>
          <w:szCs w:val="140"/>
          <w:rtl/>
        </w:rPr>
        <w:t xml:space="preserve">: "يُسْتَجَابُ لِأَحَدِكُمْ مَا لَمْ يَعْجَلْ، يَقُولُ: دَعَوْتُ فَلَمْ يُسْتَجَبْ لِي" </w:t>
      </w:r>
      <w:r w:rsidRPr="004304B9">
        <w:rPr>
          <w:rFonts w:ascii="Arabic Typesetting" w:hAnsi="Arabic Typesetting" w:cs="Arabic Typesetting"/>
          <w:sz w:val="48"/>
          <w:szCs w:val="48"/>
          <w:rtl/>
        </w:rPr>
        <w:t xml:space="preserve">متفق </w:t>
      </w:r>
      <w:proofErr w:type="gramStart"/>
      <w:r w:rsidRPr="004304B9">
        <w:rPr>
          <w:rFonts w:ascii="Arabic Typesetting" w:hAnsi="Arabic Typesetting" w:cs="Arabic Typesetting"/>
          <w:sz w:val="48"/>
          <w:szCs w:val="48"/>
          <w:rtl/>
        </w:rPr>
        <w:t xml:space="preserve">عليه </w:t>
      </w:r>
      <w:r w:rsidRPr="004304B9">
        <w:rPr>
          <w:rFonts w:ascii="Arabic Typesetting" w:hAnsi="Arabic Typesetting" w:cs="Arabic Typesetting"/>
          <w:sz w:val="140"/>
          <w:szCs w:val="140"/>
          <w:rtl/>
        </w:rPr>
        <w:t>.</w:t>
      </w:r>
      <w:proofErr w:type="gramEnd"/>
    </w:p>
    <w:p w14:paraId="2222AB57" w14:textId="18C4AEFF" w:rsidR="003E4CCC" w:rsidRPr="00AF6FE2" w:rsidRDefault="00EB1FE3" w:rsidP="00EB1FE3">
      <w:pPr>
        <w:spacing w:after="0" w:line="240" w:lineRule="auto"/>
        <w:jc w:val="center"/>
        <w:rPr>
          <w:rFonts w:ascii="Arabic Typesetting" w:hAnsi="Arabic Typesetting" w:cs="Arabic Typesetting"/>
          <w:b/>
          <w:bCs/>
          <w:color w:val="FF0000"/>
          <w:sz w:val="124"/>
          <w:szCs w:val="124"/>
          <w:rtl/>
        </w:rPr>
      </w:pPr>
      <w:r w:rsidRPr="00AF6FE2">
        <w:rPr>
          <w:rFonts w:ascii="Arabic Typesetting" w:hAnsi="Arabic Typesetting" w:cs="Arabic Typesetting" w:hint="cs"/>
          <w:b/>
          <w:bCs/>
          <w:color w:val="FF0000"/>
          <w:sz w:val="124"/>
          <w:szCs w:val="124"/>
          <w:rtl/>
        </w:rPr>
        <w:t xml:space="preserve">أقول قولي هذا واستغفروا الله </w:t>
      </w:r>
      <w:proofErr w:type="gramStart"/>
      <w:r w:rsidRPr="00AF6FE2">
        <w:rPr>
          <w:rFonts w:ascii="Arabic Typesetting" w:hAnsi="Arabic Typesetting" w:cs="Arabic Typesetting" w:hint="cs"/>
          <w:b/>
          <w:bCs/>
          <w:color w:val="FF0000"/>
          <w:sz w:val="124"/>
          <w:szCs w:val="124"/>
          <w:rtl/>
        </w:rPr>
        <w:t>العظيم .</w:t>
      </w:r>
      <w:proofErr w:type="gramEnd"/>
      <w:r w:rsidRPr="00AF6FE2">
        <w:rPr>
          <w:rFonts w:ascii="Arabic Typesetting" w:hAnsi="Arabic Typesetting" w:cs="Arabic Typesetting" w:hint="cs"/>
          <w:b/>
          <w:bCs/>
          <w:color w:val="FF0000"/>
          <w:sz w:val="124"/>
          <w:szCs w:val="124"/>
          <w:rtl/>
        </w:rPr>
        <w:t>.</w:t>
      </w:r>
    </w:p>
    <w:p w14:paraId="4C7A1AB8" w14:textId="035FD386" w:rsidR="00AF6FE2" w:rsidRDefault="00AF6FE2" w:rsidP="00EB1FE3">
      <w:pPr>
        <w:spacing w:after="0" w:line="240" w:lineRule="auto"/>
        <w:jc w:val="center"/>
        <w:rPr>
          <w:rFonts w:ascii="Arabic Typesetting" w:hAnsi="Arabic Typesetting" w:cs="Arabic Typesetting"/>
          <w:b/>
          <w:bCs/>
          <w:color w:val="FF0000"/>
          <w:sz w:val="112"/>
          <w:szCs w:val="112"/>
          <w:rtl/>
        </w:rPr>
      </w:pPr>
    </w:p>
    <w:p w14:paraId="2713E9DF" w14:textId="77777777" w:rsidR="00EB1FE3" w:rsidRPr="006019EC" w:rsidRDefault="00EB1FE3" w:rsidP="00EB1FE3">
      <w:pPr>
        <w:spacing w:after="0" w:line="240" w:lineRule="auto"/>
        <w:jc w:val="center"/>
        <w:rPr>
          <w:rFonts w:ascii="Arabic Typesetting" w:hAnsi="Arabic Typesetting" w:cs="Arabic Typesetting"/>
          <w:sz w:val="138"/>
          <w:szCs w:val="138"/>
          <w:rtl/>
        </w:rPr>
      </w:pPr>
      <w:r w:rsidRPr="006019EC">
        <w:rPr>
          <w:rFonts w:ascii="Arabic Typesetting" w:hAnsi="Arabic Typesetting" w:cs="AL-Battar" w:hint="cs"/>
          <w:color w:val="1F497D" w:themeColor="text2"/>
          <w:sz w:val="98"/>
          <w:szCs w:val="98"/>
        </w:rPr>
        <w:lastRenderedPageBreak/>
        <w:sym w:font="AGA Arabesque" w:char="F029"/>
      </w:r>
      <w:r w:rsidRPr="006019EC">
        <w:rPr>
          <w:rFonts w:ascii="Arabic Typesetting" w:hAnsi="Arabic Typesetting" w:cs="AL-Battar" w:hint="cs"/>
          <w:color w:val="1F497D" w:themeColor="text2"/>
          <w:sz w:val="98"/>
          <w:szCs w:val="98"/>
          <w:rtl/>
        </w:rPr>
        <w:t xml:space="preserve"> الثانية </w:t>
      </w:r>
      <w:r w:rsidRPr="006019EC">
        <w:rPr>
          <w:rFonts w:ascii="Arabic Typesetting" w:hAnsi="Arabic Typesetting" w:cs="AL-Battar" w:hint="cs"/>
          <w:color w:val="1F497D" w:themeColor="text2"/>
          <w:sz w:val="98"/>
          <w:szCs w:val="98"/>
        </w:rPr>
        <w:sym w:font="AGA Arabesque" w:char="F028"/>
      </w:r>
    </w:p>
    <w:p w14:paraId="07E0E497" w14:textId="6CFCF549" w:rsidR="006019EC" w:rsidRPr="006019EC" w:rsidRDefault="006019EC" w:rsidP="006019EC">
      <w:pPr>
        <w:spacing w:after="0" w:line="240" w:lineRule="auto"/>
        <w:jc w:val="both"/>
        <w:rPr>
          <w:rFonts w:ascii="Arabic Typesetting" w:hAnsi="Arabic Typesetting" w:cs="Arabic Typesetting"/>
          <w:sz w:val="138"/>
          <w:szCs w:val="138"/>
          <w:rtl/>
        </w:rPr>
      </w:pPr>
      <w:r w:rsidRPr="006019EC">
        <w:rPr>
          <w:rFonts w:ascii="Arabic Typesetting" w:hAnsi="Arabic Typesetting" w:cs="Arabic Typesetting"/>
          <w:sz w:val="138"/>
          <w:szCs w:val="138"/>
          <w:rtl/>
        </w:rPr>
        <w:t xml:space="preserve">الحمدُ لله على إحسانِه، والشكرُ لهُ على توفيقِهِ وامتِنانِه، وأشهدُ أن لا إلهَ إلا الله وحدَه لا شريكَ لَهُ تعظيمًا لشانِه، وأشهدُ أنَّ نبيَّنا محمدًا عبدُه ورسولُه الداعي إلى رضوانه، صلَّى اللهُ عليهِ وعلَى آلِه وصحبِه وإخوانه وسلَّم تسليمًا </w:t>
      </w:r>
      <w:proofErr w:type="gramStart"/>
      <w:r w:rsidRPr="006019EC">
        <w:rPr>
          <w:rFonts w:ascii="Arabic Typesetting" w:hAnsi="Arabic Typesetting" w:cs="Arabic Typesetting"/>
          <w:sz w:val="138"/>
          <w:szCs w:val="138"/>
          <w:rtl/>
        </w:rPr>
        <w:t>كثيرًا</w:t>
      </w:r>
      <w:r w:rsidR="00AF6FE2">
        <w:rPr>
          <w:rFonts w:ascii="Arabic Typesetting" w:hAnsi="Arabic Typesetting" w:cs="Arabic Typesetting" w:hint="cs"/>
          <w:sz w:val="138"/>
          <w:szCs w:val="138"/>
          <w:rtl/>
        </w:rPr>
        <w:t xml:space="preserve"> .</w:t>
      </w:r>
      <w:proofErr w:type="gramEnd"/>
      <w:r w:rsidR="00AF6FE2">
        <w:rPr>
          <w:rFonts w:ascii="Arabic Typesetting" w:hAnsi="Arabic Typesetting" w:cs="Arabic Typesetting" w:hint="cs"/>
          <w:sz w:val="138"/>
          <w:szCs w:val="138"/>
          <w:rtl/>
        </w:rPr>
        <w:t>.</w:t>
      </w:r>
      <w:r w:rsidRPr="006019EC">
        <w:rPr>
          <w:rFonts w:ascii="Arabic Typesetting" w:hAnsi="Arabic Typesetting" w:cs="Arabic Typesetting"/>
          <w:sz w:val="138"/>
          <w:szCs w:val="138"/>
          <w:rtl/>
        </w:rPr>
        <w:t xml:space="preserve"> أمَّا بعدُ</w:t>
      </w:r>
    </w:p>
    <w:p w14:paraId="59AE29FA" w14:textId="77777777" w:rsidR="006019EC" w:rsidRPr="006019EC" w:rsidRDefault="006019EC" w:rsidP="006019EC">
      <w:pPr>
        <w:spacing w:after="0" w:line="240" w:lineRule="auto"/>
        <w:jc w:val="both"/>
        <w:rPr>
          <w:rFonts w:ascii="Arabic Typesetting" w:hAnsi="Arabic Typesetting" w:cs="Arabic Typesetting"/>
          <w:sz w:val="140"/>
          <w:szCs w:val="140"/>
          <w:rtl/>
        </w:rPr>
      </w:pPr>
      <w:r w:rsidRPr="006019EC">
        <w:rPr>
          <w:rFonts w:ascii="Arabic Typesetting" w:hAnsi="Arabic Typesetting" w:cs="Arabic Typesetting"/>
          <w:sz w:val="140"/>
          <w:szCs w:val="140"/>
          <w:rtl/>
        </w:rPr>
        <w:lastRenderedPageBreak/>
        <w:t>شرعَ الله لعباده في خِتام شهرِهم زكاةَ الفِطر، وهيَ واجبةٌ بالإجماعِ، روَى أبو داودَ وابنُ ماجَه أنَّ النبيَّ -صلَّى الله علَيه وسلَّم- "فرَضَ زكاةَ الفِطر طُهرةً للصائم من اللَّغو والرَّفَث، وطُعمةً للمساكين".</w:t>
      </w:r>
    </w:p>
    <w:p w14:paraId="098D53B6" w14:textId="77777777" w:rsidR="006019EC" w:rsidRPr="006019EC" w:rsidRDefault="006019EC" w:rsidP="006019EC">
      <w:pPr>
        <w:spacing w:after="0" w:line="240" w:lineRule="auto"/>
        <w:jc w:val="both"/>
        <w:rPr>
          <w:rFonts w:ascii="Arabic Typesetting" w:hAnsi="Arabic Typesetting" w:cs="Arabic Typesetting"/>
          <w:sz w:val="140"/>
          <w:szCs w:val="140"/>
          <w:rtl/>
        </w:rPr>
      </w:pPr>
      <w:r w:rsidRPr="006019EC">
        <w:rPr>
          <w:rFonts w:ascii="Arabic Typesetting" w:hAnsi="Arabic Typesetting" w:cs="Arabic Typesetting"/>
          <w:sz w:val="140"/>
          <w:szCs w:val="140"/>
          <w:rtl/>
        </w:rPr>
        <w:t>وتُخرَجُ في بلدِ الصائمِ، ووقتُها من قبلِ العيدِ بيومٍ أو يومينِ إلى ما قبلَ صلاةِ العيد.</w:t>
      </w:r>
    </w:p>
    <w:p w14:paraId="23A86A56" w14:textId="77777777" w:rsidR="00EC781D" w:rsidRDefault="006019EC" w:rsidP="006019EC">
      <w:pPr>
        <w:spacing w:after="0" w:line="240" w:lineRule="auto"/>
        <w:jc w:val="both"/>
        <w:rPr>
          <w:rFonts w:ascii="Arabic Typesetting" w:hAnsi="Arabic Typesetting" w:cs="Arabic Typesetting"/>
          <w:sz w:val="140"/>
          <w:szCs w:val="140"/>
          <w:rtl/>
        </w:rPr>
      </w:pPr>
      <w:r w:rsidRPr="006019EC">
        <w:rPr>
          <w:rFonts w:ascii="Arabic Typesetting" w:hAnsi="Arabic Typesetting" w:cs="Arabic Typesetting"/>
          <w:sz w:val="140"/>
          <w:szCs w:val="140"/>
          <w:rtl/>
        </w:rPr>
        <w:lastRenderedPageBreak/>
        <w:t>ثمَّ أدُّوا صلاةَ العيدِ معَ المُسلمينَ، فهي شعيرةٌ ظاهرةٌ من شعائِر المُسلمين.</w:t>
      </w:r>
    </w:p>
    <w:p w14:paraId="11965CC2" w14:textId="02158AAE" w:rsidR="0002501A" w:rsidRDefault="00EC781D" w:rsidP="006019EC">
      <w:pPr>
        <w:spacing w:after="0" w:line="240" w:lineRule="auto"/>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اختموا شهركم بالاستغفار والتكبير </w:t>
      </w:r>
      <w:r>
        <w:rPr>
          <w:rFonts w:ascii="QCF_BSML" w:hAnsi="QCF_BSML" w:cs="QCF_BSML"/>
          <w:color w:val="000000"/>
          <w:sz w:val="93"/>
          <w:szCs w:val="93"/>
          <w:rtl/>
        </w:rPr>
        <w:t>ﭽ</w:t>
      </w:r>
      <w:r>
        <w:rPr>
          <w:rFonts w:ascii="QCF_BSML" w:hAnsi="QCF_BSML" w:cs="QCF_BSML"/>
          <w:color w:val="000000"/>
          <w:sz w:val="2"/>
          <w:szCs w:val="2"/>
          <w:rtl/>
        </w:rPr>
        <w:t xml:space="preserve"> </w:t>
      </w:r>
      <w:r>
        <w:rPr>
          <w:rFonts w:ascii="QCF_P028" w:hAnsi="QCF_P028" w:cs="QCF_P028"/>
          <w:color w:val="000000"/>
          <w:sz w:val="93"/>
          <w:szCs w:val="93"/>
          <w:rtl/>
        </w:rPr>
        <w:t>ﯟ</w:t>
      </w:r>
      <w:r>
        <w:rPr>
          <w:rFonts w:ascii="QCF_P028" w:hAnsi="QCF_P028" w:cs="QCF_P028"/>
          <w:color w:val="000000"/>
          <w:sz w:val="2"/>
          <w:szCs w:val="2"/>
          <w:rtl/>
        </w:rPr>
        <w:t xml:space="preserve"> </w:t>
      </w:r>
      <w:r>
        <w:rPr>
          <w:rFonts w:ascii="QCF_P028" w:hAnsi="QCF_P028" w:cs="QCF_P028"/>
          <w:color w:val="000000"/>
          <w:sz w:val="93"/>
          <w:szCs w:val="93"/>
          <w:rtl/>
        </w:rPr>
        <w:t>ﯠ</w:t>
      </w:r>
      <w:r>
        <w:rPr>
          <w:rFonts w:ascii="QCF_P028" w:hAnsi="QCF_P028" w:cs="QCF_P028"/>
          <w:color w:val="000000"/>
          <w:sz w:val="2"/>
          <w:szCs w:val="2"/>
          <w:rtl/>
        </w:rPr>
        <w:t xml:space="preserve"> </w:t>
      </w:r>
      <w:r>
        <w:rPr>
          <w:rFonts w:ascii="QCF_P028" w:hAnsi="QCF_P028" w:cs="QCF_P028"/>
          <w:color w:val="000000"/>
          <w:sz w:val="93"/>
          <w:szCs w:val="93"/>
          <w:rtl/>
        </w:rPr>
        <w:t>ﯡ</w:t>
      </w:r>
      <w:r>
        <w:rPr>
          <w:rFonts w:ascii="QCF_P028" w:hAnsi="QCF_P028" w:cs="QCF_P028"/>
          <w:color w:val="000000"/>
          <w:sz w:val="2"/>
          <w:szCs w:val="2"/>
          <w:rtl/>
        </w:rPr>
        <w:t xml:space="preserve"> </w:t>
      </w:r>
      <w:r>
        <w:rPr>
          <w:rFonts w:ascii="QCF_P028" w:hAnsi="QCF_P028" w:cs="QCF_P028"/>
          <w:color w:val="000000"/>
          <w:sz w:val="93"/>
          <w:szCs w:val="93"/>
          <w:rtl/>
        </w:rPr>
        <w:t>ﯢ</w:t>
      </w:r>
      <w:r>
        <w:rPr>
          <w:rFonts w:ascii="QCF_P028" w:hAnsi="QCF_P028" w:cs="QCF_P028"/>
          <w:color w:val="000000"/>
          <w:sz w:val="2"/>
          <w:szCs w:val="2"/>
          <w:rtl/>
        </w:rPr>
        <w:t xml:space="preserve"> </w:t>
      </w:r>
      <w:r>
        <w:rPr>
          <w:rFonts w:ascii="QCF_P028" w:hAnsi="QCF_P028" w:cs="QCF_P028"/>
          <w:color w:val="000000"/>
          <w:sz w:val="93"/>
          <w:szCs w:val="93"/>
          <w:rtl/>
        </w:rPr>
        <w:t>ﯣ</w:t>
      </w:r>
      <w:r>
        <w:rPr>
          <w:rFonts w:ascii="QCF_P028" w:hAnsi="QCF_P028" w:cs="QCF_P028"/>
          <w:color w:val="000000"/>
          <w:sz w:val="2"/>
          <w:szCs w:val="2"/>
          <w:rtl/>
        </w:rPr>
        <w:t xml:space="preserve"> </w:t>
      </w:r>
      <w:proofErr w:type="gramStart"/>
      <w:r>
        <w:rPr>
          <w:rFonts w:ascii="QCF_P028" w:hAnsi="QCF_P028" w:cs="QCF_P028"/>
          <w:color w:val="000000"/>
          <w:sz w:val="93"/>
          <w:szCs w:val="93"/>
          <w:rtl/>
        </w:rPr>
        <w:t>ﯤ</w:t>
      </w:r>
      <w:r>
        <w:rPr>
          <w:rFonts w:ascii="QCF_P028" w:hAnsi="QCF_P028" w:cs="QCF_P028"/>
          <w:color w:val="000000"/>
          <w:sz w:val="2"/>
          <w:szCs w:val="2"/>
          <w:rtl/>
        </w:rPr>
        <w:t xml:space="preserve">  </w:t>
      </w:r>
      <w:r>
        <w:rPr>
          <w:rFonts w:ascii="QCF_P028" w:hAnsi="QCF_P028" w:cs="QCF_P028"/>
          <w:color w:val="000000"/>
          <w:sz w:val="93"/>
          <w:szCs w:val="93"/>
          <w:rtl/>
        </w:rPr>
        <w:t>ﯥ</w:t>
      </w:r>
      <w:proofErr w:type="gramEnd"/>
      <w:r>
        <w:rPr>
          <w:rFonts w:ascii="QCF_P028" w:hAnsi="QCF_P028" w:cs="QCF_P028"/>
          <w:color w:val="000000"/>
          <w:sz w:val="2"/>
          <w:szCs w:val="2"/>
          <w:rtl/>
        </w:rPr>
        <w:t xml:space="preserve"> </w:t>
      </w:r>
      <w:r>
        <w:rPr>
          <w:rFonts w:ascii="QCF_P028" w:hAnsi="QCF_P028" w:cs="QCF_P028"/>
          <w:color w:val="000000"/>
          <w:sz w:val="93"/>
          <w:szCs w:val="93"/>
          <w:rtl/>
        </w:rPr>
        <w:t>ﯦ</w:t>
      </w:r>
      <w:r>
        <w:rPr>
          <w:rFonts w:ascii="QCF_P028" w:hAnsi="QCF_P028" w:cs="QCF_P028"/>
          <w:color w:val="000000"/>
          <w:sz w:val="2"/>
          <w:szCs w:val="2"/>
          <w:rtl/>
        </w:rPr>
        <w:t xml:space="preserve"> </w:t>
      </w:r>
      <w:r>
        <w:rPr>
          <w:rFonts w:ascii="QCF_P028" w:hAnsi="QCF_P028" w:cs="QCF_P028"/>
          <w:color w:val="000000"/>
          <w:sz w:val="93"/>
          <w:szCs w:val="93"/>
          <w:rtl/>
        </w:rPr>
        <w:t>ﯧ</w:t>
      </w:r>
      <w:r>
        <w:rPr>
          <w:rFonts w:ascii="QCF_P028" w:hAnsi="QCF_P028" w:cs="QCF_P028"/>
          <w:color w:val="000000"/>
          <w:sz w:val="2"/>
          <w:szCs w:val="2"/>
          <w:rtl/>
        </w:rPr>
        <w:t xml:space="preserve"> </w:t>
      </w:r>
      <w:r>
        <w:rPr>
          <w:rFonts w:ascii="QCF_BSML" w:hAnsi="QCF_BSML" w:cs="QCF_BSML"/>
          <w:color w:val="000000"/>
          <w:sz w:val="93"/>
          <w:szCs w:val="93"/>
          <w:rtl/>
        </w:rPr>
        <w:t>ﭼ</w:t>
      </w:r>
      <w:r>
        <w:rPr>
          <w:rFonts w:ascii="Arial" w:hAnsi="Arial" w:cs="Arial"/>
          <w:color w:val="000000"/>
          <w:sz w:val="18"/>
          <w:szCs w:val="18"/>
          <w:rtl/>
        </w:rPr>
        <w:t xml:space="preserve"> </w:t>
      </w:r>
      <w:r>
        <w:rPr>
          <w:rFonts w:ascii="Traditional Arabic" w:hAnsi="Traditional Arabic" w:cs="Traditional Arabic"/>
          <w:color w:val="9DAB0C"/>
          <w:sz w:val="27"/>
          <w:szCs w:val="27"/>
          <w:rtl/>
        </w:rPr>
        <w:t>البقرة: ١٨٥</w:t>
      </w:r>
      <w:r>
        <w:rPr>
          <w:rFonts w:ascii="Traditional Arabic" w:hAnsi="Traditional Arabic" w:cs="Traditional Arabic"/>
          <w:color w:val="9DAB0C"/>
          <w:sz w:val="2"/>
          <w:szCs w:val="2"/>
        </w:rPr>
        <w:t xml:space="preserve"> </w:t>
      </w:r>
      <w:r w:rsidR="0002501A" w:rsidRPr="0002501A">
        <w:rPr>
          <w:rFonts w:ascii="Arabic Typesetting" w:hAnsi="Arabic Typesetting" w:cs="Arabic Typesetting"/>
          <w:sz w:val="140"/>
          <w:szCs w:val="140"/>
          <w:rtl/>
        </w:rPr>
        <w:t xml:space="preserve"> </w:t>
      </w:r>
    </w:p>
    <w:p w14:paraId="50712883" w14:textId="77777777" w:rsidR="00FD354A" w:rsidRPr="006A1309" w:rsidRDefault="00FD354A" w:rsidP="000C40BE">
      <w:pPr>
        <w:tabs>
          <w:tab w:val="left" w:pos="6104"/>
          <w:tab w:val="right" w:pos="10466"/>
        </w:tabs>
        <w:spacing w:after="0" w:line="240" w:lineRule="auto"/>
        <w:jc w:val="center"/>
        <w:rPr>
          <w:rFonts w:ascii="Mcs Hadeith 2" w:hAnsi="Mcs Hadeith 2" w:cs="Arabic Typesetting"/>
          <w:color w:val="FF0000"/>
          <w:sz w:val="126"/>
          <w:szCs w:val="126"/>
        </w:rPr>
      </w:pPr>
      <w:r w:rsidRPr="006A1309">
        <w:rPr>
          <w:rFonts w:ascii="Mcs Hadeith 2" w:hAnsi="Mcs Hadeith 2" w:cs="Arabic Typesetting"/>
          <w:color w:val="FF0000"/>
          <w:sz w:val="126"/>
          <w:szCs w:val="126"/>
        </w:rPr>
        <w:sym w:font="AGA Arabesque" w:char="F062"/>
      </w:r>
    </w:p>
    <w:sectPr w:rsidR="00FD354A" w:rsidRPr="006A1309" w:rsidSect="003A7B27">
      <w:headerReference w:type="default" r:id="rId10"/>
      <w:footerReference w:type="default" r:id="rId11"/>
      <w:pgSz w:w="16838" w:h="11906" w:orient="landscape"/>
      <w:pgMar w:top="709" w:right="851" w:bottom="426" w:left="709"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921B88" w14:textId="77777777" w:rsidR="00B82BB0" w:rsidRDefault="00B82BB0" w:rsidP="001D53F3">
      <w:pPr>
        <w:spacing w:after="0" w:line="240" w:lineRule="auto"/>
      </w:pPr>
      <w:r>
        <w:separator/>
      </w:r>
    </w:p>
  </w:endnote>
  <w:endnote w:type="continuationSeparator" w:id="0">
    <w:p w14:paraId="2C9CBB10" w14:textId="77777777" w:rsidR="00B82BB0" w:rsidRDefault="00B82BB0" w:rsidP="001D53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abic Typesetting">
    <w:panose1 w:val="03020402040406030203"/>
    <w:charset w:val="00"/>
    <w:family w:val="script"/>
    <w:pitch w:val="variable"/>
    <w:sig w:usb0="80002007" w:usb1="80000000" w:usb2="00000008" w:usb3="00000000" w:csb0="000000D3" w:csb1="00000000"/>
  </w:font>
  <w:font w:name="mohammad bold art 1">
    <w:panose1 w:val="00000000000000000000"/>
    <w:charset w:val="B2"/>
    <w:family w:val="auto"/>
    <w:pitch w:val="variable"/>
    <w:sig w:usb0="8000202F" w:usb1="90000008" w:usb2="00000008" w:usb3="00000000" w:csb0="00000041" w:csb1="00000000"/>
  </w:font>
  <w:font w:name="AL-Battar">
    <w:panose1 w:val="0000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QCF_BSML">
    <w:panose1 w:val="02000400000000000000"/>
    <w:charset w:val="00"/>
    <w:family w:val="auto"/>
    <w:pitch w:val="variable"/>
    <w:sig w:usb0="80002003" w:usb1="90000000" w:usb2="00000008" w:usb3="00000000" w:csb0="80000041" w:csb1="00000000"/>
  </w:font>
  <w:font w:name="QCF_P099">
    <w:panose1 w:val="02000400000000000000"/>
    <w:charset w:val="00"/>
    <w:family w:val="auto"/>
    <w:pitch w:val="variable"/>
    <w:sig w:usb0="80002003" w:usb1="90000000" w:usb2="00000008" w:usb3="00000000" w:csb0="80000041" w:csb1="00000000"/>
  </w:font>
  <w:font w:name="QCF_P116">
    <w:panose1 w:val="02000400000000000000"/>
    <w:charset w:val="00"/>
    <w:family w:val="auto"/>
    <w:pitch w:val="variable"/>
    <w:sig w:usb0="80002003" w:usb1="90000000" w:usb2="00000008" w:usb3="00000000" w:csb0="80000041" w:csb1="00000000"/>
  </w:font>
  <w:font w:name="SC_SHMOOKH 01">
    <w:panose1 w:val="00000000000000000000"/>
    <w:charset w:val="B2"/>
    <w:family w:val="auto"/>
    <w:pitch w:val="variable"/>
    <w:sig w:usb0="00002001" w:usb1="00000000" w:usb2="00000000" w:usb3="00000000" w:csb0="00000040" w:csb1="00000000"/>
  </w:font>
  <w:font w:name="QCF_P028">
    <w:panose1 w:val="02000400000000000000"/>
    <w:charset w:val="00"/>
    <w:family w:val="auto"/>
    <w:pitch w:val="variable"/>
    <w:sig w:usb0="80002003" w:usb1="90000000" w:usb2="00000008" w:usb3="00000000" w:csb0="80000041" w:csb1="00000000"/>
  </w:font>
  <w:font w:name="AGA Arabesque Desktop">
    <w:panose1 w:val="05010101010101010101"/>
    <w:charset w:val="02"/>
    <w:family w:val="auto"/>
    <w:pitch w:val="variable"/>
    <w:sig w:usb0="00000000" w:usb1="10000000" w:usb2="00000000" w:usb3="00000000" w:csb0="80000000" w:csb1="00000000"/>
  </w:font>
  <w:font w:name="KFGQPC Arabic Symbols 01">
    <w:panose1 w:val="02000000000000000000"/>
    <w:charset w:val="02"/>
    <w:family w:val="auto"/>
    <w:pitch w:val="variable"/>
    <w:sig w:usb0="00000003" w:usb1="10000000" w:usb2="00000000" w:usb3="00000000" w:csb0="80000001" w:csb1="00000000"/>
  </w:font>
  <w:font w:name="Mcs Hadeith 2">
    <w:altName w:val="Calibri"/>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36"/>
        <w:szCs w:val="36"/>
        <w:rtl/>
      </w:rPr>
      <w:id w:val="1204596952"/>
      <w:docPartObj>
        <w:docPartGallery w:val="Page Numbers (Bottom of Page)"/>
        <w:docPartUnique/>
      </w:docPartObj>
    </w:sdtPr>
    <w:sdtEndPr/>
    <w:sdtContent>
      <w:p w14:paraId="51CF4308" w14:textId="77777777" w:rsidR="003249FB" w:rsidRPr="00455FBA" w:rsidRDefault="003249FB">
        <w:pPr>
          <w:pStyle w:val="a4"/>
          <w:rPr>
            <w:sz w:val="36"/>
            <w:szCs w:val="36"/>
          </w:rPr>
        </w:pPr>
        <w:r w:rsidRPr="003A7B27">
          <w:rPr>
            <w:noProof/>
            <w:sz w:val="36"/>
            <w:szCs w:val="36"/>
            <w:rtl/>
          </w:rPr>
          <mc:AlternateContent>
            <mc:Choice Requires="wpg">
              <w:drawing>
                <wp:anchor distT="0" distB="0" distL="114300" distR="114300" simplePos="0" relativeHeight="251658240" behindDoc="0" locked="0" layoutInCell="1" allowOverlap="1" wp14:anchorId="4D605E78" wp14:editId="05150866">
                  <wp:simplePos x="0" y="0"/>
                  <wp:positionH relativeFrom="leftMargin">
                    <wp:align>center</wp:align>
                  </wp:positionH>
                  <wp:positionV relativeFrom="bottomMargin">
                    <wp:align>center</wp:align>
                  </wp:positionV>
                  <wp:extent cx="418465" cy="438150"/>
                  <wp:effectExtent l="0" t="0" r="635" b="0"/>
                  <wp:wrapNone/>
                  <wp:docPr id="5" name="مجموعة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18465" cy="438150"/>
                            <a:chOff x="726" y="14496"/>
                            <a:chExt cx="659" cy="690"/>
                          </a:xfrm>
                        </wpg:grpSpPr>
                        <wps:wsp>
                          <wps:cNvPr id="6" name="Rectangle 53"/>
                          <wps:cNvSpPr>
                            <a:spLocks noChangeArrowheads="1"/>
                          </wps:cNvSpPr>
                          <wps:spPr bwMode="auto">
                            <a:xfrm>
                              <a:off x="831" y="14552"/>
                              <a:ext cx="512" cy="526"/>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7" name="Rectangle 54"/>
                          <wps:cNvSpPr>
                            <a:spLocks noChangeArrowheads="1"/>
                          </wps:cNvSpPr>
                          <wps:spPr bwMode="auto">
                            <a:xfrm>
                              <a:off x="831" y="15117"/>
                              <a:ext cx="512" cy="43"/>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726" y="14496"/>
                              <a:ext cx="659"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FECA0" w14:textId="77777777" w:rsidR="003249FB" w:rsidRPr="003A7B27" w:rsidRDefault="003249FB">
                                <w:pPr>
                                  <w:pStyle w:val="a4"/>
                                  <w:jc w:val="right"/>
                                  <w:rPr>
                                    <w:b/>
                                    <w:bCs/>
                                    <w:color w:val="FFFFFF" w:themeColor="background1"/>
                                    <w:sz w:val="36"/>
                                    <w:szCs w:val="36"/>
                                    <w:rtl/>
                                  </w:rPr>
                                </w:pPr>
                                <w:r w:rsidRPr="003A7B27">
                                  <w:fldChar w:fldCharType="begin"/>
                                </w:r>
                                <w:r w:rsidRPr="003A7B27">
                                  <w:instrText>PAGE    \* MERGEFORMAT</w:instrText>
                                </w:r>
                                <w:r w:rsidRPr="003A7B27">
                                  <w:fldChar w:fldCharType="separate"/>
                                </w:r>
                                <w:r w:rsidR="00085D6E" w:rsidRPr="00085D6E">
                                  <w:rPr>
                                    <w:b/>
                                    <w:bCs/>
                                    <w:noProof/>
                                    <w:color w:val="FFFFFF" w:themeColor="background1"/>
                                    <w:sz w:val="36"/>
                                    <w:szCs w:val="36"/>
                                    <w:rtl/>
                                    <w:lang w:val="ar-SA"/>
                                  </w:rPr>
                                  <w:t>37</w:t>
                                </w:r>
                                <w:r w:rsidRPr="003A7B27">
                                  <w:rPr>
                                    <w:b/>
                                    <w:bCs/>
                                    <w:color w:val="FFFFFF" w:themeColor="background1"/>
                                    <w:sz w:val="36"/>
                                    <w:szCs w:val="36"/>
                                  </w:rPr>
                                  <w:fldChar w:fldCharType="end"/>
                                </w:r>
                              </w:p>
                            </w:txbxContent>
                          </wps:txbx>
                          <wps:bodyPr rot="0" vert="horz" wrap="square" lIns="54864" tIns="0" rIns="54864" bIns="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605E78" id="مجموعة 5" o:spid="_x0000_s1027" style="position:absolute;left:0;text-align:left;margin-left:0;margin-top:0;width:32.95pt;height:34.5pt;flip:x;z-index:251658240;mso-position-horizontal:center;mso-position-horizontal-relative:left-margin-area;mso-position-vertical:center;mso-position-vertical-relative:bottom-margin-area" coordorigin="726,14496" coordsize="6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">
                  <v:rect id="Rectangle 53" o:spid="_x0000_s1028" style="position:absolute;left:831;top:14552;width:512;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" fillcolor="#943634" strokecolor="#943634"/>
                  <v:rect id="Rectangle 54" o:spid="_x0000_s1029" style="position:absolute;left:831;top:15117;width:512;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" fillcolor="#943634" strokecolor="#943634"/>
                  <v:shapetype id="_x0000_t202" coordsize="21600,21600" o:spt="202" path="m,l,21600r21600,l21600,xe">
                    <v:stroke joinstyle="miter"/>
                    <v:path gradientshapeok="t" o:connecttype="rect"/>
                  </v:shapetype>
                  <v:shape id="Text Box 55" o:spid="_x0000_s1030" type="#_x0000_t202" style="position:absolute;left:726;top:14496;width:659;height:6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" filled="f" stroked="f">
                    <v:textbox inset="4.32pt,0,4.32pt,0">
                      <w:txbxContent>
                        <w:p w14:paraId="12EFECA0" w14:textId="77777777" w:rsidR="003249FB" w:rsidRPr="003A7B27" w:rsidRDefault="003249FB">
                          <w:pPr>
                            <w:pStyle w:val="a4"/>
                            <w:jc w:val="right"/>
                            <w:rPr>
                              <w:b/>
                              <w:bCs/>
                              <w:color w:val="FFFFFF" w:themeColor="background1"/>
                              <w:sz w:val="36"/>
                              <w:szCs w:val="36"/>
                              <w:rtl/>
                            </w:rPr>
                          </w:pPr>
                          <w:r w:rsidRPr="003A7B27">
                            <w:fldChar w:fldCharType="begin"/>
                          </w:r>
                          <w:r w:rsidRPr="003A7B27">
                            <w:instrText>PAGE    \* MERGEFORMAT</w:instrText>
                          </w:r>
                          <w:r w:rsidRPr="003A7B27">
                            <w:fldChar w:fldCharType="separate"/>
                          </w:r>
                          <w:r w:rsidR="00085D6E" w:rsidRPr="00085D6E">
                            <w:rPr>
                              <w:b/>
                              <w:bCs/>
                              <w:noProof/>
                              <w:color w:val="FFFFFF" w:themeColor="background1"/>
                              <w:sz w:val="36"/>
                              <w:szCs w:val="36"/>
                              <w:rtl/>
                              <w:lang w:val="ar-SA"/>
                            </w:rPr>
                            <w:t>37</w:t>
                          </w:r>
                          <w:r w:rsidRPr="003A7B27">
                            <w:rPr>
                              <w:b/>
                              <w:bCs/>
                              <w:color w:val="FFFFFF" w:themeColor="background1"/>
                              <w:sz w:val="36"/>
                              <w:szCs w:val="36"/>
                            </w:rPr>
                            <w:fldChar w:fldCharType="end"/>
                          </w:r>
                        </w:p>
                      </w:txbxContent>
                    </v:textbox>
                  </v:shape>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49E8D" w14:textId="77777777" w:rsidR="00B82BB0" w:rsidRDefault="00B82BB0" w:rsidP="001D53F3">
      <w:pPr>
        <w:spacing w:after="0" w:line="240" w:lineRule="auto"/>
      </w:pPr>
      <w:r>
        <w:separator/>
      </w:r>
    </w:p>
  </w:footnote>
  <w:footnote w:type="continuationSeparator" w:id="0">
    <w:p w14:paraId="4CC7CDA1" w14:textId="77777777" w:rsidR="00B82BB0" w:rsidRDefault="00B82BB0" w:rsidP="001D53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87517" w14:textId="5B25F53F" w:rsidR="003249FB" w:rsidRPr="00F36ED4" w:rsidRDefault="003249FB" w:rsidP="00341254">
    <w:pPr>
      <w:pStyle w:val="a3"/>
      <w:jc w:val="right"/>
      <w:rPr>
        <w:rFonts w:ascii="Arabic Typesetting" w:hAnsi="Arabic Typesetting" w:cs="Arabic Typesetting"/>
        <w:sz w:val="36"/>
        <w:szCs w:val="36"/>
        <w:rtl/>
      </w:rPr>
    </w:pPr>
    <w:r>
      <w:rPr>
        <w:rFonts w:ascii="Arabic Typesetting" w:hAnsi="Arabic Typesetting" w:cs="Arabic Typesetting" w:hint="cs"/>
        <w:sz w:val="36"/>
        <w:szCs w:val="36"/>
        <w:rtl/>
      </w:rPr>
      <w:t>خطبة جمعة -</w:t>
    </w:r>
    <w:r w:rsidRPr="004117DA">
      <w:rPr>
        <w:rFonts w:ascii="Arabic Typesetting" w:hAnsi="Arabic Typesetting" w:cs="Arabic Typesetting" w:hint="cs"/>
        <w:sz w:val="36"/>
        <w:szCs w:val="36"/>
        <w:rtl/>
      </w:rPr>
      <w:t xml:space="preserve"> </w:t>
    </w:r>
    <w:r w:rsidR="00E37652">
      <w:rPr>
        <w:rFonts w:ascii="Arabic Typesetting" w:hAnsi="Arabic Typesetting" w:cs="Arabic Typesetting" w:hint="cs"/>
        <w:sz w:val="36"/>
        <w:szCs w:val="36"/>
        <w:rtl/>
      </w:rPr>
      <w:t>25</w:t>
    </w:r>
    <w:r w:rsidRPr="004117DA">
      <w:rPr>
        <w:rFonts w:ascii="Arabic Typesetting" w:hAnsi="Arabic Typesetting" w:cs="Arabic Typesetting"/>
        <w:sz w:val="36"/>
        <w:szCs w:val="36"/>
        <w:rtl/>
      </w:rPr>
      <w:t>/</w:t>
    </w:r>
    <w:r w:rsidR="00187C0F">
      <w:rPr>
        <w:rFonts w:ascii="Arabic Typesetting" w:hAnsi="Arabic Typesetting" w:cs="Arabic Typesetting" w:hint="cs"/>
        <w:sz w:val="36"/>
        <w:szCs w:val="36"/>
        <w:rtl/>
      </w:rPr>
      <w:t>0</w:t>
    </w:r>
    <w:r w:rsidR="003E041F">
      <w:rPr>
        <w:rFonts w:ascii="Arabic Typesetting" w:hAnsi="Arabic Typesetting" w:cs="Arabic Typesetting" w:hint="cs"/>
        <w:sz w:val="36"/>
        <w:szCs w:val="36"/>
        <w:rtl/>
      </w:rPr>
      <w:t>9</w:t>
    </w:r>
    <w:r>
      <w:rPr>
        <w:rFonts w:ascii="Arabic Typesetting" w:hAnsi="Arabic Typesetting" w:cs="Arabic Typesetting"/>
        <w:sz w:val="36"/>
        <w:szCs w:val="36"/>
        <w:rtl/>
      </w:rPr>
      <w:t>/14</w:t>
    </w:r>
    <w:r>
      <w:rPr>
        <w:rFonts w:ascii="Arabic Typesetting" w:hAnsi="Arabic Typesetting" w:cs="Arabic Typesetting" w:hint="cs"/>
        <w:sz w:val="36"/>
        <w:szCs w:val="36"/>
        <w:rtl/>
      </w:rPr>
      <w:t>4</w:t>
    </w:r>
    <w:r w:rsidR="005A11F4">
      <w:rPr>
        <w:rFonts w:ascii="Arabic Typesetting" w:hAnsi="Arabic Typesetting" w:cs="Arabic Typesetting" w:hint="cs"/>
        <w:sz w:val="36"/>
        <w:szCs w:val="36"/>
        <w:rtl/>
      </w:rPr>
      <w:t>2</w:t>
    </w:r>
    <w:r w:rsidRPr="004117DA">
      <w:rPr>
        <w:rFonts w:ascii="Arabic Typesetting" w:hAnsi="Arabic Typesetting" w:cs="Arabic Typesetting"/>
        <w:sz w:val="36"/>
        <w:szCs w:val="36"/>
        <w:rtl/>
      </w:rPr>
      <w:t>هـ</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608D"/>
    <w:rsid w:val="00000C56"/>
    <w:rsid w:val="000015E2"/>
    <w:rsid w:val="00002496"/>
    <w:rsid w:val="00003558"/>
    <w:rsid w:val="0000555E"/>
    <w:rsid w:val="000071A2"/>
    <w:rsid w:val="00007918"/>
    <w:rsid w:val="00010DC7"/>
    <w:rsid w:val="00010F9D"/>
    <w:rsid w:val="0001156E"/>
    <w:rsid w:val="00011FEA"/>
    <w:rsid w:val="00012CFF"/>
    <w:rsid w:val="00013860"/>
    <w:rsid w:val="000139D5"/>
    <w:rsid w:val="000153C4"/>
    <w:rsid w:val="000153F7"/>
    <w:rsid w:val="000162E8"/>
    <w:rsid w:val="0002171E"/>
    <w:rsid w:val="00022532"/>
    <w:rsid w:val="00024C04"/>
    <w:rsid w:val="0002501A"/>
    <w:rsid w:val="00033B31"/>
    <w:rsid w:val="00034332"/>
    <w:rsid w:val="000345A7"/>
    <w:rsid w:val="000346DF"/>
    <w:rsid w:val="00035D18"/>
    <w:rsid w:val="00040039"/>
    <w:rsid w:val="0004508A"/>
    <w:rsid w:val="00045523"/>
    <w:rsid w:val="00045AEB"/>
    <w:rsid w:val="0004606E"/>
    <w:rsid w:val="00046248"/>
    <w:rsid w:val="00047FB5"/>
    <w:rsid w:val="00051C61"/>
    <w:rsid w:val="0005463D"/>
    <w:rsid w:val="00054846"/>
    <w:rsid w:val="00054D94"/>
    <w:rsid w:val="0005589B"/>
    <w:rsid w:val="00055ACC"/>
    <w:rsid w:val="00055BA4"/>
    <w:rsid w:val="00055DDD"/>
    <w:rsid w:val="000565B4"/>
    <w:rsid w:val="00057037"/>
    <w:rsid w:val="00060129"/>
    <w:rsid w:val="000620AE"/>
    <w:rsid w:val="00062534"/>
    <w:rsid w:val="000626E8"/>
    <w:rsid w:val="0006516F"/>
    <w:rsid w:val="00066376"/>
    <w:rsid w:val="00066AC7"/>
    <w:rsid w:val="00070B5F"/>
    <w:rsid w:val="00070C5C"/>
    <w:rsid w:val="000714CD"/>
    <w:rsid w:val="00071E44"/>
    <w:rsid w:val="000721D7"/>
    <w:rsid w:val="00075684"/>
    <w:rsid w:val="00076290"/>
    <w:rsid w:val="00076A2A"/>
    <w:rsid w:val="00076D9D"/>
    <w:rsid w:val="0007742F"/>
    <w:rsid w:val="0008369B"/>
    <w:rsid w:val="000839D1"/>
    <w:rsid w:val="000850E4"/>
    <w:rsid w:val="00085C50"/>
    <w:rsid w:val="00085D6E"/>
    <w:rsid w:val="00086A23"/>
    <w:rsid w:val="00086B70"/>
    <w:rsid w:val="00091344"/>
    <w:rsid w:val="00095BE2"/>
    <w:rsid w:val="00095CC1"/>
    <w:rsid w:val="00096DB0"/>
    <w:rsid w:val="000A0AC4"/>
    <w:rsid w:val="000A26CD"/>
    <w:rsid w:val="000A2C60"/>
    <w:rsid w:val="000A304A"/>
    <w:rsid w:val="000A43C0"/>
    <w:rsid w:val="000A49F3"/>
    <w:rsid w:val="000A514A"/>
    <w:rsid w:val="000A5D62"/>
    <w:rsid w:val="000A78C5"/>
    <w:rsid w:val="000B3006"/>
    <w:rsid w:val="000B36B6"/>
    <w:rsid w:val="000B64DD"/>
    <w:rsid w:val="000B73C1"/>
    <w:rsid w:val="000C10F6"/>
    <w:rsid w:val="000C1458"/>
    <w:rsid w:val="000C19C5"/>
    <w:rsid w:val="000C1F46"/>
    <w:rsid w:val="000C3DDC"/>
    <w:rsid w:val="000C40BE"/>
    <w:rsid w:val="000C4DD4"/>
    <w:rsid w:val="000C76CC"/>
    <w:rsid w:val="000D05F2"/>
    <w:rsid w:val="000D0B86"/>
    <w:rsid w:val="000D3248"/>
    <w:rsid w:val="000D4696"/>
    <w:rsid w:val="000D6298"/>
    <w:rsid w:val="000D758C"/>
    <w:rsid w:val="000D7DB0"/>
    <w:rsid w:val="000D7E55"/>
    <w:rsid w:val="000D7F69"/>
    <w:rsid w:val="000E0B39"/>
    <w:rsid w:val="000E17E9"/>
    <w:rsid w:val="000E1E94"/>
    <w:rsid w:val="000E3CEC"/>
    <w:rsid w:val="000F2F0E"/>
    <w:rsid w:val="000F3AF6"/>
    <w:rsid w:val="000F61DD"/>
    <w:rsid w:val="000F7AE8"/>
    <w:rsid w:val="00102E2B"/>
    <w:rsid w:val="001038A5"/>
    <w:rsid w:val="00104FFD"/>
    <w:rsid w:val="00107F7E"/>
    <w:rsid w:val="00110C18"/>
    <w:rsid w:val="0011338F"/>
    <w:rsid w:val="00114F66"/>
    <w:rsid w:val="00115415"/>
    <w:rsid w:val="00115821"/>
    <w:rsid w:val="00115974"/>
    <w:rsid w:val="00116FB8"/>
    <w:rsid w:val="00124B4A"/>
    <w:rsid w:val="001273A7"/>
    <w:rsid w:val="001274F8"/>
    <w:rsid w:val="001327D4"/>
    <w:rsid w:val="0013334A"/>
    <w:rsid w:val="00136360"/>
    <w:rsid w:val="00142ED8"/>
    <w:rsid w:val="00143F5F"/>
    <w:rsid w:val="00144F2C"/>
    <w:rsid w:val="00147067"/>
    <w:rsid w:val="001470C4"/>
    <w:rsid w:val="00150110"/>
    <w:rsid w:val="00150A2A"/>
    <w:rsid w:val="00150F1A"/>
    <w:rsid w:val="00150FCF"/>
    <w:rsid w:val="00154333"/>
    <w:rsid w:val="00154784"/>
    <w:rsid w:val="001550BB"/>
    <w:rsid w:val="001555C3"/>
    <w:rsid w:val="00156279"/>
    <w:rsid w:val="0015756A"/>
    <w:rsid w:val="00161132"/>
    <w:rsid w:val="001634A3"/>
    <w:rsid w:val="00163B2E"/>
    <w:rsid w:val="00163B4D"/>
    <w:rsid w:val="00170227"/>
    <w:rsid w:val="00170511"/>
    <w:rsid w:val="00170CE9"/>
    <w:rsid w:val="001711FD"/>
    <w:rsid w:val="00173161"/>
    <w:rsid w:val="001745DD"/>
    <w:rsid w:val="00174817"/>
    <w:rsid w:val="00176639"/>
    <w:rsid w:val="00176771"/>
    <w:rsid w:val="00180A6E"/>
    <w:rsid w:val="001827A9"/>
    <w:rsid w:val="00182874"/>
    <w:rsid w:val="001833CE"/>
    <w:rsid w:val="001846BB"/>
    <w:rsid w:val="001853F7"/>
    <w:rsid w:val="00185562"/>
    <w:rsid w:val="001858DD"/>
    <w:rsid w:val="00187C0F"/>
    <w:rsid w:val="00190234"/>
    <w:rsid w:val="0019248B"/>
    <w:rsid w:val="00192C2E"/>
    <w:rsid w:val="0019580E"/>
    <w:rsid w:val="00195A00"/>
    <w:rsid w:val="001967C5"/>
    <w:rsid w:val="001A0D87"/>
    <w:rsid w:val="001A1609"/>
    <w:rsid w:val="001A3C5E"/>
    <w:rsid w:val="001A5C82"/>
    <w:rsid w:val="001A65F3"/>
    <w:rsid w:val="001B012D"/>
    <w:rsid w:val="001B08F2"/>
    <w:rsid w:val="001B148C"/>
    <w:rsid w:val="001B43F4"/>
    <w:rsid w:val="001B4C3C"/>
    <w:rsid w:val="001B7525"/>
    <w:rsid w:val="001C01D3"/>
    <w:rsid w:val="001C0E3C"/>
    <w:rsid w:val="001C3158"/>
    <w:rsid w:val="001C4EBF"/>
    <w:rsid w:val="001C63B4"/>
    <w:rsid w:val="001C6739"/>
    <w:rsid w:val="001D0E74"/>
    <w:rsid w:val="001D1C19"/>
    <w:rsid w:val="001D2E0B"/>
    <w:rsid w:val="001D43F9"/>
    <w:rsid w:val="001D53F3"/>
    <w:rsid w:val="001D5D3B"/>
    <w:rsid w:val="001D6145"/>
    <w:rsid w:val="001D61E7"/>
    <w:rsid w:val="001E1759"/>
    <w:rsid w:val="001E3D90"/>
    <w:rsid w:val="001E454F"/>
    <w:rsid w:val="001E6036"/>
    <w:rsid w:val="001E6655"/>
    <w:rsid w:val="001F23DD"/>
    <w:rsid w:val="001F3318"/>
    <w:rsid w:val="001F44BE"/>
    <w:rsid w:val="001F4C12"/>
    <w:rsid w:val="001F5B83"/>
    <w:rsid w:val="001F736E"/>
    <w:rsid w:val="001F7DAF"/>
    <w:rsid w:val="00200345"/>
    <w:rsid w:val="002028D0"/>
    <w:rsid w:val="00204484"/>
    <w:rsid w:val="00205746"/>
    <w:rsid w:val="002060B3"/>
    <w:rsid w:val="00206265"/>
    <w:rsid w:val="00206549"/>
    <w:rsid w:val="0020697E"/>
    <w:rsid w:val="0021053F"/>
    <w:rsid w:val="00210632"/>
    <w:rsid w:val="00210679"/>
    <w:rsid w:val="002115A9"/>
    <w:rsid w:val="00217737"/>
    <w:rsid w:val="00220213"/>
    <w:rsid w:val="00221DD3"/>
    <w:rsid w:val="00222A19"/>
    <w:rsid w:val="002242E3"/>
    <w:rsid w:val="00226F6D"/>
    <w:rsid w:val="0023188F"/>
    <w:rsid w:val="0023206E"/>
    <w:rsid w:val="002332EE"/>
    <w:rsid w:val="00233BD2"/>
    <w:rsid w:val="00234251"/>
    <w:rsid w:val="00236C0E"/>
    <w:rsid w:val="002419D3"/>
    <w:rsid w:val="00242C85"/>
    <w:rsid w:val="00245733"/>
    <w:rsid w:val="002522B5"/>
    <w:rsid w:val="0025343C"/>
    <w:rsid w:val="00255334"/>
    <w:rsid w:val="0026063D"/>
    <w:rsid w:val="00261D6C"/>
    <w:rsid w:val="0026373C"/>
    <w:rsid w:val="002643C6"/>
    <w:rsid w:val="002676D4"/>
    <w:rsid w:val="0027018B"/>
    <w:rsid w:val="002725D4"/>
    <w:rsid w:val="00272EA4"/>
    <w:rsid w:val="00274844"/>
    <w:rsid w:val="00275C4D"/>
    <w:rsid w:val="00281B96"/>
    <w:rsid w:val="00283151"/>
    <w:rsid w:val="00284180"/>
    <w:rsid w:val="00286646"/>
    <w:rsid w:val="002870A3"/>
    <w:rsid w:val="00292B42"/>
    <w:rsid w:val="00292BF3"/>
    <w:rsid w:val="00293D1B"/>
    <w:rsid w:val="00294C07"/>
    <w:rsid w:val="00295862"/>
    <w:rsid w:val="002A0298"/>
    <w:rsid w:val="002A0524"/>
    <w:rsid w:val="002A0AA8"/>
    <w:rsid w:val="002A28FC"/>
    <w:rsid w:val="002A3E76"/>
    <w:rsid w:val="002A5008"/>
    <w:rsid w:val="002A632E"/>
    <w:rsid w:val="002A6732"/>
    <w:rsid w:val="002A6C2D"/>
    <w:rsid w:val="002A6F75"/>
    <w:rsid w:val="002A6FC0"/>
    <w:rsid w:val="002B0A82"/>
    <w:rsid w:val="002B1473"/>
    <w:rsid w:val="002B1AE1"/>
    <w:rsid w:val="002B2177"/>
    <w:rsid w:val="002B27FB"/>
    <w:rsid w:val="002B3934"/>
    <w:rsid w:val="002B6E86"/>
    <w:rsid w:val="002B70DB"/>
    <w:rsid w:val="002C01CF"/>
    <w:rsid w:val="002C3DBF"/>
    <w:rsid w:val="002C4AD2"/>
    <w:rsid w:val="002C5FB5"/>
    <w:rsid w:val="002C6122"/>
    <w:rsid w:val="002C6ABB"/>
    <w:rsid w:val="002D02DD"/>
    <w:rsid w:val="002D03DF"/>
    <w:rsid w:val="002D3AAF"/>
    <w:rsid w:val="002E0C52"/>
    <w:rsid w:val="002E236A"/>
    <w:rsid w:val="002E3FDB"/>
    <w:rsid w:val="002E42C3"/>
    <w:rsid w:val="002E7174"/>
    <w:rsid w:val="002F0A3E"/>
    <w:rsid w:val="002F0C77"/>
    <w:rsid w:val="002F150B"/>
    <w:rsid w:val="002F2352"/>
    <w:rsid w:val="002F4C5D"/>
    <w:rsid w:val="002F6564"/>
    <w:rsid w:val="002F77A7"/>
    <w:rsid w:val="00300A70"/>
    <w:rsid w:val="003029C7"/>
    <w:rsid w:val="00302B85"/>
    <w:rsid w:val="003046C9"/>
    <w:rsid w:val="0030658A"/>
    <w:rsid w:val="00307530"/>
    <w:rsid w:val="00307A7A"/>
    <w:rsid w:val="00310535"/>
    <w:rsid w:val="003111E6"/>
    <w:rsid w:val="00312884"/>
    <w:rsid w:val="00312C5C"/>
    <w:rsid w:val="00312F00"/>
    <w:rsid w:val="00314BAC"/>
    <w:rsid w:val="0031639F"/>
    <w:rsid w:val="003163F7"/>
    <w:rsid w:val="00316AC6"/>
    <w:rsid w:val="00317BA4"/>
    <w:rsid w:val="003229FC"/>
    <w:rsid w:val="00324467"/>
    <w:rsid w:val="003249FB"/>
    <w:rsid w:val="003273C8"/>
    <w:rsid w:val="0033105B"/>
    <w:rsid w:val="0034011A"/>
    <w:rsid w:val="00341254"/>
    <w:rsid w:val="00341C74"/>
    <w:rsid w:val="00344E16"/>
    <w:rsid w:val="00346605"/>
    <w:rsid w:val="0035182F"/>
    <w:rsid w:val="00356D33"/>
    <w:rsid w:val="00357593"/>
    <w:rsid w:val="003605FC"/>
    <w:rsid w:val="00363DBE"/>
    <w:rsid w:val="00364358"/>
    <w:rsid w:val="00366696"/>
    <w:rsid w:val="00366718"/>
    <w:rsid w:val="003704C0"/>
    <w:rsid w:val="00374645"/>
    <w:rsid w:val="00375CF9"/>
    <w:rsid w:val="003770CC"/>
    <w:rsid w:val="00380735"/>
    <w:rsid w:val="003825CD"/>
    <w:rsid w:val="00382925"/>
    <w:rsid w:val="003833E6"/>
    <w:rsid w:val="00385160"/>
    <w:rsid w:val="00386B80"/>
    <w:rsid w:val="003925E1"/>
    <w:rsid w:val="00393166"/>
    <w:rsid w:val="00393813"/>
    <w:rsid w:val="003945AF"/>
    <w:rsid w:val="003952B9"/>
    <w:rsid w:val="00395576"/>
    <w:rsid w:val="003974DC"/>
    <w:rsid w:val="003A09CE"/>
    <w:rsid w:val="003A0FEE"/>
    <w:rsid w:val="003A163C"/>
    <w:rsid w:val="003A1D6E"/>
    <w:rsid w:val="003A2118"/>
    <w:rsid w:val="003A5734"/>
    <w:rsid w:val="003A7B27"/>
    <w:rsid w:val="003B14D3"/>
    <w:rsid w:val="003B2E09"/>
    <w:rsid w:val="003B46F5"/>
    <w:rsid w:val="003B5E41"/>
    <w:rsid w:val="003B718E"/>
    <w:rsid w:val="003B7C70"/>
    <w:rsid w:val="003C04E5"/>
    <w:rsid w:val="003C158C"/>
    <w:rsid w:val="003C2313"/>
    <w:rsid w:val="003C24F9"/>
    <w:rsid w:val="003C37A7"/>
    <w:rsid w:val="003C608D"/>
    <w:rsid w:val="003D17F8"/>
    <w:rsid w:val="003D67AF"/>
    <w:rsid w:val="003D72BC"/>
    <w:rsid w:val="003E041F"/>
    <w:rsid w:val="003E1668"/>
    <w:rsid w:val="003E1BBE"/>
    <w:rsid w:val="003E3D1A"/>
    <w:rsid w:val="003E4CCC"/>
    <w:rsid w:val="003E57B0"/>
    <w:rsid w:val="003E7E75"/>
    <w:rsid w:val="003F11FA"/>
    <w:rsid w:val="003F1638"/>
    <w:rsid w:val="003F2670"/>
    <w:rsid w:val="003F4F55"/>
    <w:rsid w:val="00401E84"/>
    <w:rsid w:val="00402255"/>
    <w:rsid w:val="00402B09"/>
    <w:rsid w:val="004030BD"/>
    <w:rsid w:val="004032B5"/>
    <w:rsid w:val="00404300"/>
    <w:rsid w:val="00404565"/>
    <w:rsid w:val="00411C65"/>
    <w:rsid w:val="0041331E"/>
    <w:rsid w:val="00413421"/>
    <w:rsid w:val="0041782D"/>
    <w:rsid w:val="004213E5"/>
    <w:rsid w:val="004216FF"/>
    <w:rsid w:val="00426B4A"/>
    <w:rsid w:val="004276B7"/>
    <w:rsid w:val="00427EE7"/>
    <w:rsid w:val="00430481"/>
    <w:rsid w:val="004304B9"/>
    <w:rsid w:val="00430F98"/>
    <w:rsid w:val="004313C5"/>
    <w:rsid w:val="00431449"/>
    <w:rsid w:val="00431A0F"/>
    <w:rsid w:val="004325C1"/>
    <w:rsid w:val="004360F5"/>
    <w:rsid w:val="004374CA"/>
    <w:rsid w:val="00440EB8"/>
    <w:rsid w:val="00443732"/>
    <w:rsid w:val="00443EBD"/>
    <w:rsid w:val="00446B18"/>
    <w:rsid w:val="00447C29"/>
    <w:rsid w:val="00453F5C"/>
    <w:rsid w:val="0045590B"/>
    <w:rsid w:val="00455B02"/>
    <w:rsid w:val="00455EAA"/>
    <w:rsid w:val="00455FBA"/>
    <w:rsid w:val="004562C1"/>
    <w:rsid w:val="00456F24"/>
    <w:rsid w:val="00460104"/>
    <w:rsid w:val="00460D2D"/>
    <w:rsid w:val="00462ED1"/>
    <w:rsid w:val="00463153"/>
    <w:rsid w:val="00464720"/>
    <w:rsid w:val="00464E52"/>
    <w:rsid w:val="0046576E"/>
    <w:rsid w:val="0046697B"/>
    <w:rsid w:val="00470EAB"/>
    <w:rsid w:val="0047149D"/>
    <w:rsid w:val="00472AB4"/>
    <w:rsid w:val="00472C5D"/>
    <w:rsid w:val="00473C48"/>
    <w:rsid w:val="004834EA"/>
    <w:rsid w:val="00491C59"/>
    <w:rsid w:val="004925E0"/>
    <w:rsid w:val="00492EEF"/>
    <w:rsid w:val="0049333A"/>
    <w:rsid w:val="004945F8"/>
    <w:rsid w:val="00494EC3"/>
    <w:rsid w:val="00496055"/>
    <w:rsid w:val="00496335"/>
    <w:rsid w:val="00496761"/>
    <w:rsid w:val="004A0B53"/>
    <w:rsid w:val="004A1156"/>
    <w:rsid w:val="004A1B59"/>
    <w:rsid w:val="004A31CD"/>
    <w:rsid w:val="004A4786"/>
    <w:rsid w:val="004B1C8D"/>
    <w:rsid w:val="004B1E7A"/>
    <w:rsid w:val="004B5391"/>
    <w:rsid w:val="004B5954"/>
    <w:rsid w:val="004B7AEE"/>
    <w:rsid w:val="004C19C4"/>
    <w:rsid w:val="004C243D"/>
    <w:rsid w:val="004C4563"/>
    <w:rsid w:val="004C7AF1"/>
    <w:rsid w:val="004D1F92"/>
    <w:rsid w:val="004D2A9A"/>
    <w:rsid w:val="004D4453"/>
    <w:rsid w:val="004D7D8A"/>
    <w:rsid w:val="004E00B8"/>
    <w:rsid w:val="004E2946"/>
    <w:rsid w:val="004E3042"/>
    <w:rsid w:val="004E3827"/>
    <w:rsid w:val="004E66A1"/>
    <w:rsid w:val="004E730E"/>
    <w:rsid w:val="004F1643"/>
    <w:rsid w:val="004F173A"/>
    <w:rsid w:val="004F1A9C"/>
    <w:rsid w:val="004F27C9"/>
    <w:rsid w:val="004F4C04"/>
    <w:rsid w:val="004F7EA5"/>
    <w:rsid w:val="00501E4D"/>
    <w:rsid w:val="005036A2"/>
    <w:rsid w:val="00503734"/>
    <w:rsid w:val="00504466"/>
    <w:rsid w:val="0050522D"/>
    <w:rsid w:val="005056BA"/>
    <w:rsid w:val="00505B7C"/>
    <w:rsid w:val="00506AAD"/>
    <w:rsid w:val="00507407"/>
    <w:rsid w:val="00507942"/>
    <w:rsid w:val="0051079F"/>
    <w:rsid w:val="005116AE"/>
    <w:rsid w:val="005122CE"/>
    <w:rsid w:val="005126AA"/>
    <w:rsid w:val="005128F6"/>
    <w:rsid w:val="00512FA9"/>
    <w:rsid w:val="00513F2E"/>
    <w:rsid w:val="00514B6A"/>
    <w:rsid w:val="00520493"/>
    <w:rsid w:val="00520EC0"/>
    <w:rsid w:val="00521316"/>
    <w:rsid w:val="005228D6"/>
    <w:rsid w:val="005245E8"/>
    <w:rsid w:val="0052584E"/>
    <w:rsid w:val="00530E77"/>
    <w:rsid w:val="0053111E"/>
    <w:rsid w:val="005323BB"/>
    <w:rsid w:val="005323FF"/>
    <w:rsid w:val="0053293D"/>
    <w:rsid w:val="0053443B"/>
    <w:rsid w:val="00534768"/>
    <w:rsid w:val="00540418"/>
    <w:rsid w:val="00540776"/>
    <w:rsid w:val="00547BAE"/>
    <w:rsid w:val="005524BE"/>
    <w:rsid w:val="00557583"/>
    <w:rsid w:val="005578DF"/>
    <w:rsid w:val="00560810"/>
    <w:rsid w:val="00560C57"/>
    <w:rsid w:val="00562163"/>
    <w:rsid w:val="00562D5A"/>
    <w:rsid w:val="00563A34"/>
    <w:rsid w:val="00564837"/>
    <w:rsid w:val="00565BC2"/>
    <w:rsid w:val="00565F9B"/>
    <w:rsid w:val="00566088"/>
    <w:rsid w:val="00566D71"/>
    <w:rsid w:val="00567B72"/>
    <w:rsid w:val="005716AA"/>
    <w:rsid w:val="00572EDB"/>
    <w:rsid w:val="0057387D"/>
    <w:rsid w:val="00577017"/>
    <w:rsid w:val="005773BD"/>
    <w:rsid w:val="00577852"/>
    <w:rsid w:val="00577B6D"/>
    <w:rsid w:val="00577FCC"/>
    <w:rsid w:val="00580737"/>
    <w:rsid w:val="005826A8"/>
    <w:rsid w:val="00582E02"/>
    <w:rsid w:val="00583363"/>
    <w:rsid w:val="00584A4C"/>
    <w:rsid w:val="0058695E"/>
    <w:rsid w:val="00586BE9"/>
    <w:rsid w:val="00586ED2"/>
    <w:rsid w:val="0059079C"/>
    <w:rsid w:val="005923EA"/>
    <w:rsid w:val="00592E14"/>
    <w:rsid w:val="005932EE"/>
    <w:rsid w:val="005941AC"/>
    <w:rsid w:val="00596C0A"/>
    <w:rsid w:val="005A11F4"/>
    <w:rsid w:val="005A197C"/>
    <w:rsid w:val="005A2852"/>
    <w:rsid w:val="005A3DEA"/>
    <w:rsid w:val="005A4E10"/>
    <w:rsid w:val="005A5673"/>
    <w:rsid w:val="005A6F2C"/>
    <w:rsid w:val="005A724B"/>
    <w:rsid w:val="005A73C1"/>
    <w:rsid w:val="005B3095"/>
    <w:rsid w:val="005B4A0A"/>
    <w:rsid w:val="005B4D24"/>
    <w:rsid w:val="005B77A2"/>
    <w:rsid w:val="005C29FC"/>
    <w:rsid w:val="005C2FEA"/>
    <w:rsid w:val="005C306D"/>
    <w:rsid w:val="005C3C34"/>
    <w:rsid w:val="005C5965"/>
    <w:rsid w:val="005C7153"/>
    <w:rsid w:val="005D06D4"/>
    <w:rsid w:val="005D132E"/>
    <w:rsid w:val="005D4EAB"/>
    <w:rsid w:val="005D5159"/>
    <w:rsid w:val="005D56E4"/>
    <w:rsid w:val="005D597C"/>
    <w:rsid w:val="005D5989"/>
    <w:rsid w:val="005D7CCD"/>
    <w:rsid w:val="005D7D76"/>
    <w:rsid w:val="005E30FC"/>
    <w:rsid w:val="005E682A"/>
    <w:rsid w:val="005E6E7A"/>
    <w:rsid w:val="005F0B40"/>
    <w:rsid w:val="005F1E47"/>
    <w:rsid w:val="005F586C"/>
    <w:rsid w:val="005F60DC"/>
    <w:rsid w:val="005F6691"/>
    <w:rsid w:val="005F680A"/>
    <w:rsid w:val="006019EC"/>
    <w:rsid w:val="00601FE3"/>
    <w:rsid w:val="006021AC"/>
    <w:rsid w:val="0060306E"/>
    <w:rsid w:val="00606B18"/>
    <w:rsid w:val="00607DA6"/>
    <w:rsid w:val="0061067E"/>
    <w:rsid w:val="00611712"/>
    <w:rsid w:val="006119FB"/>
    <w:rsid w:val="006124A0"/>
    <w:rsid w:val="006141AC"/>
    <w:rsid w:val="0061455C"/>
    <w:rsid w:val="006169FA"/>
    <w:rsid w:val="00616A8E"/>
    <w:rsid w:val="00617BEC"/>
    <w:rsid w:val="006200EF"/>
    <w:rsid w:val="006211DA"/>
    <w:rsid w:val="006211E8"/>
    <w:rsid w:val="00621861"/>
    <w:rsid w:val="00622582"/>
    <w:rsid w:val="00623B68"/>
    <w:rsid w:val="00630E49"/>
    <w:rsid w:val="0063123C"/>
    <w:rsid w:val="00631256"/>
    <w:rsid w:val="00633AAB"/>
    <w:rsid w:val="0063415F"/>
    <w:rsid w:val="006369C7"/>
    <w:rsid w:val="00636F59"/>
    <w:rsid w:val="00641D94"/>
    <w:rsid w:val="006426A7"/>
    <w:rsid w:val="00643A92"/>
    <w:rsid w:val="00644EA7"/>
    <w:rsid w:val="006455DC"/>
    <w:rsid w:val="00647604"/>
    <w:rsid w:val="00655454"/>
    <w:rsid w:val="00656777"/>
    <w:rsid w:val="006579E1"/>
    <w:rsid w:val="00657ECD"/>
    <w:rsid w:val="00666299"/>
    <w:rsid w:val="00666489"/>
    <w:rsid w:val="006701A7"/>
    <w:rsid w:val="0067126B"/>
    <w:rsid w:val="00671356"/>
    <w:rsid w:val="006742E5"/>
    <w:rsid w:val="006748CE"/>
    <w:rsid w:val="006815DC"/>
    <w:rsid w:val="00683791"/>
    <w:rsid w:val="00686159"/>
    <w:rsid w:val="006862CB"/>
    <w:rsid w:val="00687B00"/>
    <w:rsid w:val="00687D6B"/>
    <w:rsid w:val="00693E84"/>
    <w:rsid w:val="00694F8A"/>
    <w:rsid w:val="006973FF"/>
    <w:rsid w:val="0069770D"/>
    <w:rsid w:val="006A09F9"/>
    <w:rsid w:val="006A1309"/>
    <w:rsid w:val="006A4572"/>
    <w:rsid w:val="006A507B"/>
    <w:rsid w:val="006A6040"/>
    <w:rsid w:val="006A6962"/>
    <w:rsid w:val="006A6AAD"/>
    <w:rsid w:val="006A7B05"/>
    <w:rsid w:val="006B2BA8"/>
    <w:rsid w:val="006B3BC6"/>
    <w:rsid w:val="006B5016"/>
    <w:rsid w:val="006C09D7"/>
    <w:rsid w:val="006C1115"/>
    <w:rsid w:val="006C23FA"/>
    <w:rsid w:val="006C46AE"/>
    <w:rsid w:val="006C72F8"/>
    <w:rsid w:val="006C74EB"/>
    <w:rsid w:val="006D100F"/>
    <w:rsid w:val="006D3253"/>
    <w:rsid w:val="006D4BB2"/>
    <w:rsid w:val="006D5BBB"/>
    <w:rsid w:val="006E133A"/>
    <w:rsid w:val="006E38BF"/>
    <w:rsid w:val="006E4BB9"/>
    <w:rsid w:val="006E5FCC"/>
    <w:rsid w:val="006F1FF8"/>
    <w:rsid w:val="006F3104"/>
    <w:rsid w:val="006F42FD"/>
    <w:rsid w:val="006F4667"/>
    <w:rsid w:val="006F5B05"/>
    <w:rsid w:val="006F5FB4"/>
    <w:rsid w:val="006F7278"/>
    <w:rsid w:val="00700448"/>
    <w:rsid w:val="00700641"/>
    <w:rsid w:val="007008A7"/>
    <w:rsid w:val="00700AA7"/>
    <w:rsid w:val="007017BF"/>
    <w:rsid w:val="00704596"/>
    <w:rsid w:val="007068B8"/>
    <w:rsid w:val="0070759C"/>
    <w:rsid w:val="00710E11"/>
    <w:rsid w:val="00712161"/>
    <w:rsid w:val="007128E9"/>
    <w:rsid w:val="00714B2E"/>
    <w:rsid w:val="00714C33"/>
    <w:rsid w:val="007173B7"/>
    <w:rsid w:val="007203EA"/>
    <w:rsid w:val="00721F3C"/>
    <w:rsid w:val="00722867"/>
    <w:rsid w:val="00722EE5"/>
    <w:rsid w:val="007261E9"/>
    <w:rsid w:val="0072759D"/>
    <w:rsid w:val="00731F7C"/>
    <w:rsid w:val="00733EDB"/>
    <w:rsid w:val="00734EB1"/>
    <w:rsid w:val="00735F89"/>
    <w:rsid w:val="00736E27"/>
    <w:rsid w:val="007370C3"/>
    <w:rsid w:val="0073774E"/>
    <w:rsid w:val="00737930"/>
    <w:rsid w:val="00740BDB"/>
    <w:rsid w:val="007415DF"/>
    <w:rsid w:val="0074569A"/>
    <w:rsid w:val="007456EA"/>
    <w:rsid w:val="007476F5"/>
    <w:rsid w:val="00750168"/>
    <w:rsid w:val="0075046A"/>
    <w:rsid w:val="00750C89"/>
    <w:rsid w:val="00752C6E"/>
    <w:rsid w:val="00754194"/>
    <w:rsid w:val="007547C6"/>
    <w:rsid w:val="00754EE2"/>
    <w:rsid w:val="00757220"/>
    <w:rsid w:val="007601D0"/>
    <w:rsid w:val="00760CC8"/>
    <w:rsid w:val="007611AF"/>
    <w:rsid w:val="00767931"/>
    <w:rsid w:val="00767EA2"/>
    <w:rsid w:val="007744A8"/>
    <w:rsid w:val="0077544B"/>
    <w:rsid w:val="007778FB"/>
    <w:rsid w:val="00785B51"/>
    <w:rsid w:val="007867DF"/>
    <w:rsid w:val="00787C4E"/>
    <w:rsid w:val="00791B74"/>
    <w:rsid w:val="0079348E"/>
    <w:rsid w:val="0079375D"/>
    <w:rsid w:val="007939D7"/>
    <w:rsid w:val="00796C99"/>
    <w:rsid w:val="007A126D"/>
    <w:rsid w:val="007A1EC2"/>
    <w:rsid w:val="007A23AC"/>
    <w:rsid w:val="007A3220"/>
    <w:rsid w:val="007A348D"/>
    <w:rsid w:val="007A5996"/>
    <w:rsid w:val="007A6726"/>
    <w:rsid w:val="007B019E"/>
    <w:rsid w:val="007B2C76"/>
    <w:rsid w:val="007B4E65"/>
    <w:rsid w:val="007B565E"/>
    <w:rsid w:val="007B7B3D"/>
    <w:rsid w:val="007C4BC6"/>
    <w:rsid w:val="007C7EFB"/>
    <w:rsid w:val="007D0222"/>
    <w:rsid w:val="007D610A"/>
    <w:rsid w:val="007D622A"/>
    <w:rsid w:val="007D7B5A"/>
    <w:rsid w:val="007E20FF"/>
    <w:rsid w:val="007E3350"/>
    <w:rsid w:val="007E4674"/>
    <w:rsid w:val="007E4E1C"/>
    <w:rsid w:val="007E5B6C"/>
    <w:rsid w:val="007E6995"/>
    <w:rsid w:val="007E7005"/>
    <w:rsid w:val="007E72B0"/>
    <w:rsid w:val="007F0799"/>
    <w:rsid w:val="007F2DFE"/>
    <w:rsid w:val="007F34A3"/>
    <w:rsid w:val="007F3DE8"/>
    <w:rsid w:val="007F4244"/>
    <w:rsid w:val="007F4384"/>
    <w:rsid w:val="007F47A5"/>
    <w:rsid w:val="007F691F"/>
    <w:rsid w:val="007F7324"/>
    <w:rsid w:val="007F78E2"/>
    <w:rsid w:val="008018E6"/>
    <w:rsid w:val="00802BAF"/>
    <w:rsid w:val="00803101"/>
    <w:rsid w:val="008037E3"/>
    <w:rsid w:val="008062A6"/>
    <w:rsid w:val="00810DB2"/>
    <w:rsid w:val="008111EC"/>
    <w:rsid w:val="00811FFC"/>
    <w:rsid w:val="00812403"/>
    <w:rsid w:val="00813735"/>
    <w:rsid w:val="00813F56"/>
    <w:rsid w:val="00814A3D"/>
    <w:rsid w:val="00817827"/>
    <w:rsid w:val="00820499"/>
    <w:rsid w:val="008235A3"/>
    <w:rsid w:val="00824749"/>
    <w:rsid w:val="00826665"/>
    <w:rsid w:val="0083055F"/>
    <w:rsid w:val="008311C7"/>
    <w:rsid w:val="00831965"/>
    <w:rsid w:val="00831F9C"/>
    <w:rsid w:val="00832651"/>
    <w:rsid w:val="00832912"/>
    <w:rsid w:val="00833CDD"/>
    <w:rsid w:val="00833ED9"/>
    <w:rsid w:val="00835FA2"/>
    <w:rsid w:val="0083648F"/>
    <w:rsid w:val="0084077D"/>
    <w:rsid w:val="00840BA8"/>
    <w:rsid w:val="00840BB1"/>
    <w:rsid w:val="00840E57"/>
    <w:rsid w:val="00843415"/>
    <w:rsid w:val="0084568D"/>
    <w:rsid w:val="00847794"/>
    <w:rsid w:val="00847947"/>
    <w:rsid w:val="0085045C"/>
    <w:rsid w:val="008523C2"/>
    <w:rsid w:val="0085457F"/>
    <w:rsid w:val="00854CA5"/>
    <w:rsid w:val="008562CA"/>
    <w:rsid w:val="008575C6"/>
    <w:rsid w:val="008631BC"/>
    <w:rsid w:val="00867CC8"/>
    <w:rsid w:val="00867D8D"/>
    <w:rsid w:val="00870909"/>
    <w:rsid w:val="00872AD4"/>
    <w:rsid w:val="00874018"/>
    <w:rsid w:val="0087455C"/>
    <w:rsid w:val="00875332"/>
    <w:rsid w:val="00875CBF"/>
    <w:rsid w:val="00876240"/>
    <w:rsid w:val="008771EB"/>
    <w:rsid w:val="008771F3"/>
    <w:rsid w:val="00877E08"/>
    <w:rsid w:val="00881931"/>
    <w:rsid w:val="00881984"/>
    <w:rsid w:val="00881D2A"/>
    <w:rsid w:val="00881DC5"/>
    <w:rsid w:val="008821DE"/>
    <w:rsid w:val="00882FB6"/>
    <w:rsid w:val="008833CB"/>
    <w:rsid w:val="00887D25"/>
    <w:rsid w:val="00890500"/>
    <w:rsid w:val="00892AF4"/>
    <w:rsid w:val="008939C7"/>
    <w:rsid w:val="00896A77"/>
    <w:rsid w:val="008A29DB"/>
    <w:rsid w:val="008A2ADF"/>
    <w:rsid w:val="008A4188"/>
    <w:rsid w:val="008A5260"/>
    <w:rsid w:val="008B0DD3"/>
    <w:rsid w:val="008B1DFA"/>
    <w:rsid w:val="008B2498"/>
    <w:rsid w:val="008B2FB0"/>
    <w:rsid w:val="008B370D"/>
    <w:rsid w:val="008B5B4A"/>
    <w:rsid w:val="008C04FC"/>
    <w:rsid w:val="008C05AC"/>
    <w:rsid w:val="008C3924"/>
    <w:rsid w:val="008C4E08"/>
    <w:rsid w:val="008C5749"/>
    <w:rsid w:val="008C655E"/>
    <w:rsid w:val="008C768F"/>
    <w:rsid w:val="008D0B27"/>
    <w:rsid w:val="008D0C4F"/>
    <w:rsid w:val="008D0F89"/>
    <w:rsid w:val="008D3FA5"/>
    <w:rsid w:val="008D4BAF"/>
    <w:rsid w:val="008D5485"/>
    <w:rsid w:val="008D7346"/>
    <w:rsid w:val="008D7B75"/>
    <w:rsid w:val="008D7FE7"/>
    <w:rsid w:val="008E022F"/>
    <w:rsid w:val="008E1467"/>
    <w:rsid w:val="008E1E0E"/>
    <w:rsid w:val="008E2B65"/>
    <w:rsid w:val="008E392A"/>
    <w:rsid w:val="008E40F5"/>
    <w:rsid w:val="008E449E"/>
    <w:rsid w:val="008E5B59"/>
    <w:rsid w:val="008E7179"/>
    <w:rsid w:val="008E7B7C"/>
    <w:rsid w:val="008F0C2F"/>
    <w:rsid w:val="008F0D0B"/>
    <w:rsid w:val="008F405F"/>
    <w:rsid w:val="008F47DC"/>
    <w:rsid w:val="008F4A89"/>
    <w:rsid w:val="008F7205"/>
    <w:rsid w:val="009013B7"/>
    <w:rsid w:val="009023B8"/>
    <w:rsid w:val="00905A98"/>
    <w:rsid w:val="009078F6"/>
    <w:rsid w:val="00907915"/>
    <w:rsid w:val="00911D45"/>
    <w:rsid w:val="00912370"/>
    <w:rsid w:val="00912DCD"/>
    <w:rsid w:val="009144AB"/>
    <w:rsid w:val="009152A5"/>
    <w:rsid w:val="00915A4A"/>
    <w:rsid w:val="00915DB7"/>
    <w:rsid w:val="00916895"/>
    <w:rsid w:val="00917D5A"/>
    <w:rsid w:val="009206BF"/>
    <w:rsid w:val="00920931"/>
    <w:rsid w:val="00920995"/>
    <w:rsid w:val="00922A17"/>
    <w:rsid w:val="0093047A"/>
    <w:rsid w:val="00931200"/>
    <w:rsid w:val="00932446"/>
    <w:rsid w:val="00933BC5"/>
    <w:rsid w:val="00933CFD"/>
    <w:rsid w:val="00934548"/>
    <w:rsid w:val="009370D9"/>
    <w:rsid w:val="009402F9"/>
    <w:rsid w:val="00940333"/>
    <w:rsid w:val="00940365"/>
    <w:rsid w:val="009403E7"/>
    <w:rsid w:val="00941BD9"/>
    <w:rsid w:val="0094207A"/>
    <w:rsid w:val="00943582"/>
    <w:rsid w:val="00943EF5"/>
    <w:rsid w:val="009446E5"/>
    <w:rsid w:val="00944C68"/>
    <w:rsid w:val="009460BA"/>
    <w:rsid w:val="009500F4"/>
    <w:rsid w:val="00950DA2"/>
    <w:rsid w:val="009511B6"/>
    <w:rsid w:val="00952D34"/>
    <w:rsid w:val="009546EB"/>
    <w:rsid w:val="0095473F"/>
    <w:rsid w:val="00954E92"/>
    <w:rsid w:val="009554CD"/>
    <w:rsid w:val="009566C3"/>
    <w:rsid w:val="00957ECB"/>
    <w:rsid w:val="00961946"/>
    <w:rsid w:val="00962CD7"/>
    <w:rsid w:val="009630DE"/>
    <w:rsid w:val="00963739"/>
    <w:rsid w:val="00964197"/>
    <w:rsid w:val="0096485C"/>
    <w:rsid w:val="00964C5A"/>
    <w:rsid w:val="00967C32"/>
    <w:rsid w:val="009703CE"/>
    <w:rsid w:val="00972538"/>
    <w:rsid w:val="0097272D"/>
    <w:rsid w:val="00972AD3"/>
    <w:rsid w:val="0097323E"/>
    <w:rsid w:val="00974B52"/>
    <w:rsid w:val="00976EF4"/>
    <w:rsid w:val="00982AC0"/>
    <w:rsid w:val="009860C7"/>
    <w:rsid w:val="009877BA"/>
    <w:rsid w:val="00990262"/>
    <w:rsid w:val="00991EAA"/>
    <w:rsid w:val="00992173"/>
    <w:rsid w:val="009933B0"/>
    <w:rsid w:val="00993FE5"/>
    <w:rsid w:val="00995CA4"/>
    <w:rsid w:val="009A1E33"/>
    <w:rsid w:val="009A4CBD"/>
    <w:rsid w:val="009A5DF2"/>
    <w:rsid w:val="009A61F7"/>
    <w:rsid w:val="009A7CC9"/>
    <w:rsid w:val="009B2FA6"/>
    <w:rsid w:val="009B333A"/>
    <w:rsid w:val="009B4283"/>
    <w:rsid w:val="009B42EF"/>
    <w:rsid w:val="009B5A44"/>
    <w:rsid w:val="009B66FC"/>
    <w:rsid w:val="009B6E91"/>
    <w:rsid w:val="009C58D0"/>
    <w:rsid w:val="009C72EA"/>
    <w:rsid w:val="009D086E"/>
    <w:rsid w:val="009D298E"/>
    <w:rsid w:val="009D459F"/>
    <w:rsid w:val="009D6FA8"/>
    <w:rsid w:val="009D72DC"/>
    <w:rsid w:val="009E0779"/>
    <w:rsid w:val="009E083F"/>
    <w:rsid w:val="009E1AD9"/>
    <w:rsid w:val="009E2787"/>
    <w:rsid w:val="009E2CF8"/>
    <w:rsid w:val="009E2ED3"/>
    <w:rsid w:val="009E3B24"/>
    <w:rsid w:val="009E3E5E"/>
    <w:rsid w:val="009E6FBE"/>
    <w:rsid w:val="009F1D22"/>
    <w:rsid w:val="00A001B7"/>
    <w:rsid w:val="00A00D3B"/>
    <w:rsid w:val="00A00F81"/>
    <w:rsid w:val="00A01E23"/>
    <w:rsid w:val="00A0217A"/>
    <w:rsid w:val="00A06C28"/>
    <w:rsid w:val="00A10E53"/>
    <w:rsid w:val="00A1100E"/>
    <w:rsid w:val="00A124A6"/>
    <w:rsid w:val="00A163C6"/>
    <w:rsid w:val="00A22584"/>
    <w:rsid w:val="00A22CB2"/>
    <w:rsid w:val="00A240FA"/>
    <w:rsid w:val="00A241BD"/>
    <w:rsid w:val="00A2471B"/>
    <w:rsid w:val="00A265D9"/>
    <w:rsid w:val="00A26C9C"/>
    <w:rsid w:val="00A2755A"/>
    <w:rsid w:val="00A27577"/>
    <w:rsid w:val="00A27EFA"/>
    <w:rsid w:val="00A27F11"/>
    <w:rsid w:val="00A332BC"/>
    <w:rsid w:val="00A351BB"/>
    <w:rsid w:val="00A358B3"/>
    <w:rsid w:val="00A35BB1"/>
    <w:rsid w:val="00A36909"/>
    <w:rsid w:val="00A40963"/>
    <w:rsid w:val="00A42860"/>
    <w:rsid w:val="00A4521F"/>
    <w:rsid w:val="00A46525"/>
    <w:rsid w:val="00A46579"/>
    <w:rsid w:val="00A5252E"/>
    <w:rsid w:val="00A5254F"/>
    <w:rsid w:val="00A52B2B"/>
    <w:rsid w:val="00A52C98"/>
    <w:rsid w:val="00A53CFA"/>
    <w:rsid w:val="00A55175"/>
    <w:rsid w:val="00A57AF5"/>
    <w:rsid w:val="00A60461"/>
    <w:rsid w:val="00A60FDD"/>
    <w:rsid w:val="00A6144C"/>
    <w:rsid w:val="00A65AC7"/>
    <w:rsid w:val="00A67215"/>
    <w:rsid w:val="00A67CD8"/>
    <w:rsid w:val="00A70DC8"/>
    <w:rsid w:val="00A71477"/>
    <w:rsid w:val="00A7309A"/>
    <w:rsid w:val="00A7481D"/>
    <w:rsid w:val="00A757FC"/>
    <w:rsid w:val="00A75C53"/>
    <w:rsid w:val="00A81B1F"/>
    <w:rsid w:val="00A8224D"/>
    <w:rsid w:val="00A8312A"/>
    <w:rsid w:val="00A848BE"/>
    <w:rsid w:val="00A867CF"/>
    <w:rsid w:val="00A86D03"/>
    <w:rsid w:val="00A86D80"/>
    <w:rsid w:val="00A87524"/>
    <w:rsid w:val="00A87C1B"/>
    <w:rsid w:val="00A91A05"/>
    <w:rsid w:val="00A92A0E"/>
    <w:rsid w:val="00A94D6F"/>
    <w:rsid w:val="00A95A0F"/>
    <w:rsid w:val="00A96335"/>
    <w:rsid w:val="00AA0E06"/>
    <w:rsid w:val="00AA0E2A"/>
    <w:rsid w:val="00AA12D2"/>
    <w:rsid w:val="00AA27B4"/>
    <w:rsid w:val="00AA2A94"/>
    <w:rsid w:val="00AA2AF3"/>
    <w:rsid w:val="00AA3E40"/>
    <w:rsid w:val="00AB012A"/>
    <w:rsid w:val="00AB0943"/>
    <w:rsid w:val="00AB26C8"/>
    <w:rsid w:val="00AB278D"/>
    <w:rsid w:val="00AB3BF8"/>
    <w:rsid w:val="00AB530E"/>
    <w:rsid w:val="00AB635E"/>
    <w:rsid w:val="00AB71A2"/>
    <w:rsid w:val="00AC0DBC"/>
    <w:rsid w:val="00AC2311"/>
    <w:rsid w:val="00AC2F0B"/>
    <w:rsid w:val="00AC5368"/>
    <w:rsid w:val="00AC6077"/>
    <w:rsid w:val="00AC756E"/>
    <w:rsid w:val="00AD025B"/>
    <w:rsid w:val="00AD1470"/>
    <w:rsid w:val="00AD5971"/>
    <w:rsid w:val="00AE1A81"/>
    <w:rsid w:val="00AE34AE"/>
    <w:rsid w:val="00AE5418"/>
    <w:rsid w:val="00AE6E10"/>
    <w:rsid w:val="00AF0DFF"/>
    <w:rsid w:val="00AF6DED"/>
    <w:rsid w:val="00AF6FE2"/>
    <w:rsid w:val="00AF740B"/>
    <w:rsid w:val="00B05ED3"/>
    <w:rsid w:val="00B06E51"/>
    <w:rsid w:val="00B07607"/>
    <w:rsid w:val="00B12589"/>
    <w:rsid w:val="00B1308E"/>
    <w:rsid w:val="00B13135"/>
    <w:rsid w:val="00B13C4D"/>
    <w:rsid w:val="00B13FAC"/>
    <w:rsid w:val="00B14E4A"/>
    <w:rsid w:val="00B17D84"/>
    <w:rsid w:val="00B2539F"/>
    <w:rsid w:val="00B25648"/>
    <w:rsid w:val="00B26B96"/>
    <w:rsid w:val="00B312A2"/>
    <w:rsid w:val="00B365C3"/>
    <w:rsid w:val="00B44B18"/>
    <w:rsid w:val="00B46D37"/>
    <w:rsid w:val="00B51BF9"/>
    <w:rsid w:val="00B52091"/>
    <w:rsid w:val="00B52566"/>
    <w:rsid w:val="00B532A7"/>
    <w:rsid w:val="00B56BBB"/>
    <w:rsid w:val="00B60015"/>
    <w:rsid w:val="00B707CB"/>
    <w:rsid w:val="00B70D72"/>
    <w:rsid w:val="00B72ACE"/>
    <w:rsid w:val="00B73014"/>
    <w:rsid w:val="00B74325"/>
    <w:rsid w:val="00B7528D"/>
    <w:rsid w:val="00B758A9"/>
    <w:rsid w:val="00B77E22"/>
    <w:rsid w:val="00B818E5"/>
    <w:rsid w:val="00B81DAE"/>
    <w:rsid w:val="00B82BB0"/>
    <w:rsid w:val="00B83C6B"/>
    <w:rsid w:val="00B849C8"/>
    <w:rsid w:val="00B85145"/>
    <w:rsid w:val="00B85AB6"/>
    <w:rsid w:val="00B86D94"/>
    <w:rsid w:val="00B9184A"/>
    <w:rsid w:val="00B93783"/>
    <w:rsid w:val="00B95466"/>
    <w:rsid w:val="00BA0AAE"/>
    <w:rsid w:val="00BA0D76"/>
    <w:rsid w:val="00BA1934"/>
    <w:rsid w:val="00BA1A81"/>
    <w:rsid w:val="00BA34BD"/>
    <w:rsid w:val="00BA74F6"/>
    <w:rsid w:val="00BB3393"/>
    <w:rsid w:val="00BB57E3"/>
    <w:rsid w:val="00BB5A26"/>
    <w:rsid w:val="00BB628B"/>
    <w:rsid w:val="00BB63BC"/>
    <w:rsid w:val="00BB7CA8"/>
    <w:rsid w:val="00BC2323"/>
    <w:rsid w:val="00BC2C7D"/>
    <w:rsid w:val="00BC448B"/>
    <w:rsid w:val="00BC48F5"/>
    <w:rsid w:val="00BD206F"/>
    <w:rsid w:val="00BD2356"/>
    <w:rsid w:val="00BD4997"/>
    <w:rsid w:val="00BD5E27"/>
    <w:rsid w:val="00BE2068"/>
    <w:rsid w:val="00BE212A"/>
    <w:rsid w:val="00BE42DA"/>
    <w:rsid w:val="00BF08F6"/>
    <w:rsid w:val="00BF22D5"/>
    <w:rsid w:val="00BF2F50"/>
    <w:rsid w:val="00BF502F"/>
    <w:rsid w:val="00BF6332"/>
    <w:rsid w:val="00BF67C2"/>
    <w:rsid w:val="00C01168"/>
    <w:rsid w:val="00C01B45"/>
    <w:rsid w:val="00C03760"/>
    <w:rsid w:val="00C0534E"/>
    <w:rsid w:val="00C07156"/>
    <w:rsid w:val="00C10368"/>
    <w:rsid w:val="00C113D5"/>
    <w:rsid w:val="00C11C19"/>
    <w:rsid w:val="00C154CE"/>
    <w:rsid w:val="00C16CD6"/>
    <w:rsid w:val="00C1790E"/>
    <w:rsid w:val="00C21845"/>
    <w:rsid w:val="00C232A3"/>
    <w:rsid w:val="00C23CA8"/>
    <w:rsid w:val="00C24F01"/>
    <w:rsid w:val="00C24FCC"/>
    <w:rsid w:val="00C258F5"/>
    <w:rsid w:val="00C25D6D"/>
    <w:rsid w:val="00C260BF"/>
    <w:rsid w:val="00C305D9"/>
    <w:rsid w:val="00C315B3"/>
    <w:rsid w:val="00C33BCC"/>
    <w:rsid w:val="00C34C7D"/>
    <w:rsid w:val="00C3669C"/>
    <w:rsid w:val="00C36F39"/>
    <w:rsid w:val="00C430AE"/>
    <w:rsid w:val="00C43318"/>
    <w:rsid w:val="00C44113"/>
    <w:rsid w:val="00C45155"/>
    <w:rsid w:val="00C45BD7"/>
    <w:rsid w:val="00C50B40"/>
    <w:rsid w:val="00C50C6F"/>
    <w:rsid w:val="00C50ED9"/>
    <w:rsid w:val="00C5364F"/>
    <w:rsid w:val="00C56129"/>
    <w:rsid w:val="00C57815"/>
    <w:rsid w:val="00C60157"/>
    <w:rsid w:val="00C6115E"/>
    <w:rsid w:val="00C61865"/>
    <w:rsid w:val="00C6263D"/>
    <w:rsid w:val="00C62BFA"/>
    <w:rsid w:val="00C62CB2"/>
    <w:rsid w:val="00C70B24"/>
    <w:rsid w:val="00C72DD6"/>
    <w:rsid w:val="00C738FC"/>
    <w:rsid w:val="00C765B3"/>
    <w:rsid w:val="00C80D53"/>
    <w:rsid w:val="00C812AD"/>
    <w:rsid w:val="00C8181E"/>
    <w:rsid w:val="00C83EAB"/>
    <w:rsid w:val="00C858A8"/>
    <w:rsid w:val="00C8716D"/>
    <w:rsid w:val="00C91003"/>
    <w:rsid w:val="00C92614"/>
    <w:rsid w:val="00C92E72"/>
    <w:rsid w:val="00C9350A"/>
    <w:rsid w:val="00C93FE1"/>
    <w:rsid w:val="00C94808"/>
    <w:rsid w:val="00C96129"/>
    <w:rsid w:val="00C96771"/>
    <w:rsid w:val="00CA0477"/>
    <w:rsid w:val="00CA0BB2"/>
    <w:rsid w:val="00CA36A0"/>
    <w:rsid w:val="00CA4386"/>
    <w:rsid w:val="00CB2399"/>
    <w:rsid w:val="00CB2CA0"/>
    <w:rsid w:val="00CB3C5C"/>
    <w:rsid w:val="00CB3DF7"/>
    <w:rsid w:val="00CB70B7"/>
    <w:rsid w:val="00CC3C7A"/>
    <w:rsid w:val="00CC6AFD"/>
    <w:rsid w:val="00CD37BE"/>
    <w:rsid w:val="00CD43F6"/>
    <w:rsid w:val="00CD7C90"/>
    <w:rsid w:val="00CD7F74"/>
    <w:rsid w:val="00CE0BF3"/>
    <w:rsid w:val="00CE13DB"/>
    <w:rsid w:val="00CE4850"/>
    <w:rsid w:val="00CE5997"/>
    <w:rsid w:val="00CE7BCD"/>
    <w:rsid w:val="00CE7BEC"/>
    <w:rsid w:val="00CF126D"/>
    <w:rsid w:val="00CF40EB"/>
    <w:rsid w:val="00CF46DD"/>
    <w:rsid w:val="00CF488B"/>
    <w:rsid w:val="00CF4AED"/>
    <w:rsid w:val="00CF592E"/>
    <w:rsid w:val="00D00577"/>
    <w:rsid w:val="00D04832"/>
    <w:rsid w:val="00D054ED"/>
    <w:rsid w:val="00D06F57"/>
    <w:rsid w:val="00D07769"/>
    <w:rsid w:val="00D1090E"/>
    <w:rsid w:val="00D10B9F"/>
    <w:rsid w:val="00D1110D"/>
    <w:rsid w:val="00D1116C"/>
    <w:rsid w:val="00D15350"/>
    <w:rsid w:val="00D169BB"/>
    <w:rsid w:val="00D16F5D"/>
    <w:rsid w:val="00D1737B"/>
    <w:rsid w:val="00D21B7D"/>
    <w:rsid w:val="00D23EF8"/>
    <w:rsid w:val="00D31BBF"/>
    <w:rsid w:val="00D31D79"/>
    <w:rsid w:val="00D323BE"/>
    <w:rsid w:val="00D324EE"/>
    <w:rsid w:val="00D33341"/>
    <w:rsid w:val="00D35BF0"/>
    <w:rsid w:val="00D3667C"/>
    <w:rsid w:val="00D36A32"/>
    <w:rsid w:val="00D40C66"/>
    <w:rsid w:val="00D41E1F"/>
    <w:rsid w:val="00D42D6E"/>
    <w:rsid w:val="00D43E59"/>
    <w:rsid w:val="00D44D7E"/>
    <w:rsid w:val="00D4642B"/>
    <w:rsid w:val="00D46455"/>
    <w:rsid w:val="00D47718"/>
    <w:rsid w:val="00D52E79"/>
    <w:rsid w:val="00D53C87"/>
    <w:rsid w:val="00D61E16"/>
    <w:rsid w:val="00D631D2"/>
    <w:rsid w:val="00D63519"/>
    <w:rsid w:val="00D63B0C"/>
    <w:rsid w:val="00D67DEA"/>
    <w:rsid w:val="00D7222B"/>
    <w:rsid w:val="00D73F20"/>
    <w:rsid w:val="00D77FC0"/>
    <w:rsid w:val="00D81B9E"/>
    <w:rsid w:val="00D81C27"/>
    <w:rsid w:val="00D82774"/>
    <w:rsid w:val="00D830AB"/>
    <w:rsid w:val="00D83D5A"/>
    <w:rsid w:val="00D83F44"/>
    <w:rsid w:val="00D90026"/>
    <w:rsid w:val="00D930BD"/>
    <w:rsid w:val="00D94C56"/>
    <w:rsid w:val="00D959C8"/>
    <w:rsid w:val="00D96162"/>
    <w:rsid w:val="00D97E2D"/>
    <w:rsid w:val="00DA0AB1"/>
    <w:rsid w:val="00DA17A4"/>
    <w:rsid w:val="00DA2670"/>
    <w:rsid w:val="00DA3691"/>
    <w:rsid w:val="00DA482C"/>
    <w:rsid w:val="00DA52B7"/>
    <w:rsid w:val="00DA6FD8"/>
    <w:rsid w:val="00DB1BBF"/>
    <w:rsid w:val="00DB3F64"/>
    <w:rsid w:val="00DB5580"/>
    <w:rsid w:val="00DB5F84"/>
    <w:rsid w:val="00DB675A"/>
    <w:rsid w:val="00DB7E71"/>
    <w:rsid w:val="00DB7F74"/>
    <w:rsid w:val="00DC029A"/>
    <w:rsid w:val="00DC06C9"/>
    <w:rsid w:val="00DC1939"/>
    <w:rsid w:val="00DC4390"/>
    <w:rsid w:val="00DC45DB"/>
    <w:rsid w:val="00DC55B7"/>
    <w:rsid w:val="00DC6544"/>
    <w:rsid w:val="00DC7B91"/>
    <w:rsid w:val="00DD1CF2"/>
    <w:rsid w:val="00DD1D1B"/>
    <w:rsid w:val="00DD375A"/>
    <w:rsid w:val="00DD59B1"/>
    <w:rsid w:val="00DE5071"/>
    <w:rsid w:val="00DE67FF"/>
    <w:rsid w:val="00DF0098"/>
    <w:rsid w:val="00DF0752"/>
    <w:rsid w:val="00DF2B22"/>
    <w:rsid w:val="00DF3A05"/>
    <w:rsid w:val="00DF3D2D"/>
    <w:rsid w:val="00DF5F30"/>
    <w:rsid w:val="00DF73AC"/>
    <w:rsid w:val="00E002CD"/>
    <w:rsid w:val="00E01BFA"/>
    <w:rsid w:val="00E02C8A"/>
    <w:rsid w:val="00E03564"/>
    <w:rsid w:val="00E059B2"/>
    <w:rsid w:val="00E05F9B"/>
    <w:rsid w:val="00E0680F"/>
    <w:rsid w:val="00E13B4D"/>
    <w:rsid w:val="00E1684C"/>
    <w:rsid w:val="00E20425"/>
    <w:rsid w:val="00E253E6"/>
    <w:rsid w:val="00E25584"/>
    <w:rsid w:val="00E26334"/>
    <w:rsid w:val="00E2725F"/>
    <w:rsid w:val="00E30969"/>
    <w:rsid w:val="00E33B51"/>
    <w:rsid w:val="00E34185"/>
    <w:rsid w:val="00E34EE0"/>
    <w:rsid w:val="00E3548D"/>
    <w:rsid w:val="00E37652"/>
    <w:rsid w:val="00E37C1E"/>
    <w:rsid w:val="00E40597"/>
    <w:rsid w:val="00E416DF"/>
    <w:rsid w:val="00E420C0"/>
    <w:rsid w:val="00E465EC"/>
    <w:rsid w:val="00E46E7E"/>
    <w:rsid w:val="00E47C75"/>
    <w:rsid w:val="00E50F45"/>
    <w:rsid w:val="00E521F5"/>
    <w:rsid w:val="00E54187"/>
    <w:rsid w:val="00E54375"/>
    <w:rsid w:val="00E570E9"/>
    <w:rsid w:val="00E574F9"/>
    <w:rsid w:val="00E6077A"/>
    <w:rsid w:val="00E60D48"/>
    <w:rsid w:val="00E610E9"/>
    <w:rsid w:val="00E615F0"/>
    <w:rsid w:val="00E61874"/>
    <w:rsid w:val="00E6254B"/>
    <w:rsid w:val="00E62CC7"/>
    <w:rsid w:val="00E6343A"/>
    <w:rsid w:val="00E634A9"/>
    <w:rsid w:val="00E637A7"/>
    <w:rsid w:val="00E6585C"/>
    <w:rsid w:val="00E679C3"/>
    <w:rsid w:val="00E74468"/>
    <w:rsid w:val="00E74AC5"/>
    <w:rsid w:val="00E75203"/>
    <w:rsid w:val="00E814BB"/>
    <w:rsid w:val="00E81B54"/>
    <w:rsid w:val="00E82E86"/>
    <w:rsid w:val="00E848BE"/>
    <w:rsid w:val="00E856C9"/>
    <w:rsid w:val="00E86193"/>
    <w:rsid w:val="00E915E6"/>
    <w:rsid w:val="00E96032"/>
    <w:rsid w:val="00E96158"/>
    <w:rsid w:val="00EA0B83"/>
    <w:rsid w:val="00EA22D8"/>
    <w:rsid w:val="00EA22E7"/>
    <w:rsid w:val="00EA4554"/>
    <w:rsid w:val="00EA48DD"/>
    <w:rsid w:val="00EA7B81"/>
    <w:rsid w:val="00EB0187"/>
    <w:rsid w:val="00EB1FA3"/>
    <w:rsid w:val="00EB1FE3"/>
    <w:rsid w:val="00EB2209"/>
    <w:rsid w:val="00EB2703"/>
    <w:rsid w:val="00EB2BF8"/>
    <w:rsid w:val="00EB38C1"/>
    <w:rsid w:val="00EB3A8C"/>
    <w:rsid w:val="00EB482D"/>
    <w:rsid w:val="00EB4D30"/>
    <w:rsid w:val="00EB5DC0"/>
    <w:rsid w:val="00EC0549"/>
    <w:rsid w:val="00EC1BF5"/>
    <w:rsid w:val="00EC4373"/>
    <w:rsid w:val="00EC5490"/>
    <w:rsid w:val="00EC6C4D"/>
    <w:rsid w:val="00EC6CD8"/>
    <w:rsid w:val="00EC717C"/>
    <w:rsid w:val="00EC781D"/>
    <w:rsid w:val="00EC7DAB"/>
    <w:rsid w:val="00ED055B"/>
    <w:rsid w:val="00ED21B0"/>
    <w:rsid w:val="00ED2EFA"/>
    <w:rsid w:val="00ED400F"/>
    <w:rsid w:val="00ED54E7"/>
    <w:rsid w:val="00EE09C5"/>
    <w:rsid w:val="00EE0FD6"/>
    <w:rsid w:val="00EE5373"/>
    <w:rsid w:val="00EE73AB"/>
    <w:rsid w:val="00EF0194"/>
    <w:rsid w:val="00EF280B"/>
    <w:rsid w:val="00EF3488"/>
    <w:rsid w:val="00EF48F9"/>
    <w:rsid w:val="00EF4EA9"/>
    <w:rsid w:val="00EF6AA6"/>
    <w:rsid w:val="00EF764B"/>
    <w:rsid w:val="00EF7976"/>
    <w:rsid w:val="00F045A1"/>
    <w:rsid w:val="00F0479C"/>
    <w:rsid w:val="00F0765C"/>
    <w:rsid w:val="00F07ECB"/>
    <w:rsid w:val="00F11D2E"/>
    <w:rsid w:val="00F12262"/>
    <w:rsid w:val="00F12502"/>
    <w:rsid w:val="00F12505"/>
    <w:rsid w:val="00F13105"/>
    <w:rsid w:val="00F14F64"/>
    <w:rsid w:val="00F177EA"/>
    <w:rsid w:val="00F24E1D"/>
    <w:rsid w:val="00F255AB"/>
    <w:rsid w:val="00F256A0"/>
    <w:rsid w:val="00F32FA0"/>
    <w:rsid w:val="00F33182"/>
    <w:rsid w:val="00F346A6"/>
    <w:rsid w:val="00F356DE"/>
    <w:rsid w:val="00F36ED4"/>
    <w:rsid w:val="00F3744D"/>
    <w:rsid w:val="00F4099B"/>
    <w:rsid w:val="00F45CAE"/>
    <w:rsid w:val="00F460BE"/>
    <w:rsid w:val="00F460DB"/>
    <w:rsid w:val="00F4652B"/>
    <w:rsid w:val="00F4703A"/>
    <w:rsid w:val="00F47B2B"/>
    <w:rsid w:val="00F55A84"/>
    <w:rsid w:val="00F6433A"/>
    <w:rsid w:val="00F64B15"/>
    <w:rsid w:val="00F71FC1"/>
    <w:rsid w:val="00F73CC8"/>
    <w:rsid w:val="00F75F3A"/>
    <w:rsid w:val="00F766F4"/>
    <w:rsid w:val="00F77343"/>
    <w:rsid w:val="00F77620"/>
    <w:rsid w:val="00F77828"/>
    <w:rsid w:val="00F77918"/>
    <w:rsid w:val="00F77B92"/>
    <w:rsid w:val="00F82063"/>
    <w:rsid w:val="00F85638"/>
    <w:rsid w:val="00F872A8"/>
    <w:rsid w:val="00F90C10"/>
    <w:rsid w:val="00F9257C"/>
    <w:rsid w:val="00F92E8A"/>
    <w:rsid w:val="00F9373A"/>
    <w:rsid w:val="00F95BE0"/>
    <w:rsid w:val="00F966E6"/>
    <w:rsid w:val="00F96FB2"/>
    <w:rsid w:val="00FA1EED"/>
    <w:rsid w:val="00FA1F3E"/>
    <w:rsid w:val="00FA206A"/>
    <w:rsid w:val="00FA3B0F"/>
    <w:rsid w:val="00FA5CA0"/>
    <w:rsid w:val="00FA79DB"/>
    <w:rsid w:val="00FB0AEC"/>
    <w:rsid w:val="00FB1874"/>
    <w:rsid w:val="00FB6E4D"/>
    <w:rsid w:val="00FB7977"/>
    <w:rsid w:val="00FB7BF5"/>
    <w:rsid w:val="00FC06EA"/>
    <w:rsid w:val="00FC1023"/>
    <w:rsid w:val="00FC207A"/>
    <w:rsid w:val="00FC414D"/>
    <w:rsid w:val="00FC591A"/>
    <w:rsid w:val="00FD2C14"/>
    <w:rsid w:val="00FD354A"/>
    <w:rsid w:val="00FD5E23"/>
    <w:rsid w:val="00FD7906"/>
    <w:rsid w:val="00FE01E4"/>
    <w:rsid w:val="00FE13DE"/>
    <w:rsid w:val="00FE26FE"/>
    <w:rsid w:val="00FE30FF"/>
    <w:rsid w:val="00FE3B89"/>
    <w:rsid w:val="00FE4419"/>
    <w:rsid w:val="00FE5485"/>
    <w:rsid w:val="00FF0808"/>
    <w:rsid w:val="00FF2B4D"/>
    <w:rsid w:val="00FF3330"/>
    <w:rsid w:val="00FF3AA2"/>
    <w:rsid w:val="00FF5DEB"/>
    <w:rsid w:val="00FF735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FB7594"/>
  <w15:docId w15:val="{8B5C60D0-40DD-40CD-B34D-13E19B9A8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C04E5"/>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D53F3"/>
    <w:pPr>
      <w:tabs>
        <w:tab w:val="center" w:pos="4153"/>
        <w:tab w:val="right" w:pos="8306"/>
      </w:tabs>
      <w:spacing w:after="0" w:line="240" w:lineRule="auto"/>
    </w:pPr>
  </w:style>
  <w:style w:type="character" w:customStyle="1" w:styleId="Char">
    <w:name w:val="رأس الصفحة Char"/>
    <w:basedOn w:val="a0"/>
    <w:link w:val="a3"/>
    <w:uiPriority w:val="99"/>
    <w:rsid w:val="001D53F3"/>
  </w:style>
  <w:style w:type="paragraph" w:styleId="a4">
    <w:name w:val="footer"/>
    <w:basedOn w:val="a"/>
    <w:link w:val="Char0"/>
    <w:uiPriority w:val="99"/>
    <w:unhideWhenUsed/>
    <w:rsid w:val="001D53F3"/>
    <w:pPr>
      <w:tabs>
        <w:tab w:val="center" w:pos="4153"/>
        <w:tab w:val="right" w:pos="8306"/>
      </w:tabs>
      <w:spacing w:after="0" w:line="240" w:lineRule="auto"/>
    </w:pPr>
  </w:style>
  <w:style w:type="character" w:customStyle="1" w:styleId="Char0">
    <w:name w:val="تذييل الصفحة Char"/>
    <w:basedOn w:val="a0"/>
    <w:link w:val="a4"/>
    <w:uiPriority w:val="99"/>
    <w:rsid w:val="001D53F3"/>
  </w:style>
  <w:style w:type="character" w:styleId="a5">
    <w:name w:val="Placeholder Text"/>
    <w:basedOn w:val="a0"/>
    <w:uiPriority w:val="99"/>
    <w:semiHidden/>
    <w:rsid w:val="00B14E4A"/>
    <w:rPr>
      <w:color w:val="808080"/>
    </w:rPr>
  </w:style>
  <w:style w:type="character" w:styleId="a6">
    <w:name w:val="annotation reference"/>
    <w:basedOn w:val="a0"/>
    <w:uiPriority w:val="99"/>
    <w:semiHidden/>
    <w:unhideWhenUsed/>
    <w:rsid w:val="0013334A"/>
    <w:rPr>
      <w:sz w:val="16"/>
      <w:szCs w:val="16"/>
    </w:rPr>
  </w:style>
  <w:style w:type="paragraph" w:styleId="a7">
    <w:name w:val="annotation text"/>
    <w:basedOn w:val="a"/>
    <w:link w:val="Char1"/>
    <w:uiPriority w:val="99"/>
    <w:semiHidden/>
    <w:unhideWhenUsed/>
    <w:rsid w:val="0013334A"/>
    <w:pPr>
      <w:spacing w:line="240" w:lineRule="auto"/>
    </w:pPr>
    <w:rPr>
      <w:sz w:val="20"/>
      <w:szCs w:val="20"/>
    </w:rPr>
  </w:style>
  <w:style w:type="character" w:customStyle="1" w:styleId="Char1">
    <w:name w:val="نص تعليق Char"/>
    <w:basedOn w:val="a0"/>
    <w:link w:val="a7"/>
    <w:uiPriority w:val="99"/>
    <w:semiHidden/>
    <w:rsid w:val="0013334A"/>
    <w:rPr>
      <w:sz w:val="20"/>
      <w:szCs w:val="20"/>
    </w:rPr>
  </w:style>
  <w:style w:type="paragraph" w:styleId="a8">
    <w:name w:val="annotation subject"/>
    <w:basedOn w:val="a7"/>
    <w:next w:val="a7"/>
    <w:link w:val="Char2"/>
    <w:uiPriority w:val="99"/>
    <w:semiHidden/>
    <w:unhideWhenUsed/>
    <w:rsid w:val="0013334A"/>
    <w:rPr>
      <w:b/>
      <w:bCs/>
    </w:rPr>
  </w:style>
  <w:style w:type="character" w:customStyle="1" w:styleId="Char2">
    <w:name w:val="موضوع تعليق Char"/>
    <w:basedOn w:val="Char1"/>
    <w:link w:val="a8"/>
    <w:uiPriority w:val="99"/>
    <w:semiHidden/>
    <w:rsid w:val="0013334A"/>
    <w:rPr>
      <w:b/>
      <w:bCs/>
      <w:sz w:val="20"/>
      <w:szCs w:val="20"/>
    </w:rPr>
  </w:style>
  <w:style w:type="paragraph" w:styleId="a9">
    <w:name w:val="Balloon Text"/>
    <w:basedOn w:val="a"/>
    <w:link w:val="Char3"/>
    <w:uiPriority w:val="99"/>
    <w:semiHidden/>
    <w:unhideWhenUsed/>
    <w:rsid w:val="0013334A"/>
    <w:pPr>
      <w:spacing w:after="0" w:line="240" w:lineRule="auto"/>
    </w:pPr>
    <w:rPr>
      <w:rFonts w:ascii="Tahoma" w:hAnsi="Tahoma" w:cs="Tahoma"/>
      <w:sz w:val="18"/>
      <w:szCs w:val="18"/>
    </w:rPr>
  </w:style>
  <w:style w:type="character" w:customStyle="1" w:styleId="Char3">
    <w:name w:val="نص في بالون Char"/>
    <w:basedOn w:val="a0"/>
    <w:link w:val="a9"/>
    <w:uiPriority w:val="99"/>
    <w:semiHidden/>
    <w:rsid w:val="0013334A"/>
    <w:rPr>
      <w:rFonts w:ascii="Tahoma" w:hAnsi="Tahoma" w:cs="Tahoma"/>
      <w:sz w:val="18"/>
      <w:szCs w:val="18"/>
    </w:rPr>
  </w:style>
  <w:style w:type="character" w:styleId="Hyperlink">
    <w:name w:val="Hyperlink"/>
    <w:basedOn w:val="a0"/>
    <w:uiPriority w:val="99"/>
    <w:unhideWhenUsed/>
    <w:rsid w:val="00D40C66"/>
    <w:rPr>
      <w:color w:val="0000FF" w:themeColor="hyperlink"/>
      <w:u w:val="single"/>
    </w:rPr>
  </w:style>
  <w:style w:type="paragraph" w:styleId="aa">
    <w:name w:val="footnote text"/>
    <w:basedOn w:val="a"/>
    <w:link w:val="Char4"/>
    <w:uiPriority w:val="99"/>
    <w:semiHidden/>
    <w:unhideWhenUsed/>
    <w:rsid w:val="001634A3"/>
    <w:pPr>
      <w:spacing w:after="0" w:line="240" w:lineRule="auto"/>
    </w:pPr>
    <w:rPr>
      <w:sz w:val="20"/>
      <w:szCs w:val="20"/>
    </w:rPr>
  </w:style>
  <w:style w:type="character" w:customStyle="1" w:styleId="Char4">
    <w:name w:val="نص حاشية سفلية Char"/>
    <w:basedOn w:val="a0"/>
    <w:link w:val="aa"/>
    <w:uiPriority w:val="99"/>
    <w:semiHidden/>
    <w:rsid w:val="001634A3"/>
    <w:rPr>
      <w:sz w:val="20"/>
      <w:szCs w:val="20"/>
    </w:rPr>
  </w:style>
  <w:style w:type="character" w:styleId="ab">
    <w:name w:val="footnote reference"/>
    <w:basedOn w:val="a0"/>
    <w:uiPriority w:val="99"/>
    <w:semiHidden/>
    <w:unhideWhenUsed/>
    <w:rsid w:val="001634A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6725760">
      <w:bodyDiv w:val="1"/>
      <w:marLeft w:val="0"/>
      <w:marRight w:val="0"/>
      <w:marTop w:val="0"/>
      <w:marBottom w:val="0"/>
      <w:divBdr>
        <w:top w:val="none" w:sz="0" w:space="0" w:color="auto"/>
        <w:left w:val="none" w:sz="0" w:space="0" w:color="auto"/>
        <w:bottom w:val="none" w:sz="0" w:space="0" w:color="auto"/>
        <w:right w:val="none" w:sz="0" w:space="0" w:color="auto"/>
      </w:divBdr>
    </w:div>
    <w:div w:id="1228347371">
      <w:bodyDiv w:val="1"/>
      <w:marLeft w:val="0"/>
      <w:marRight w:val="0"/>
      <w:marTop w:val="0"/>
      <w:marBottom w:val="0"/>
      <w:divBdr>
        <w:top w:val="none" w:sz="0" w:space="0" w:color="auto"/>
        <w:left w:val="none" w:sz="0" w:space="0" w:color="auto"/>
        <w:bottom w:val="none" w:sz="0" w:space="0" w:color="auto"/>
        <w:right w:val="none" w:sz="0" w:space="0" w:color="auto"/>
      </w:divBdr>
    </w:div>
    <w:div w:id="1479567414">
      <w:bodyDiv w:val="1"/>
      <w:marLeft w:val="0"/>
      <w:marRight w:val="0"/>
      <w:marTop w:val="0"/>
      <w:marBottom w:val="0"/>
      <w:divBdr>
        <w:top w:val="none" w:sz="0" w:space="0" w:color="auto"/>
        <w:left w:val="none" w:sz="0" w:space="0" w:color="auto"/>
        <w:bottom w:val="none" w:sz="0" w:space="0" w:color="auto"/>
        <w:right w:val="none" w:sz="0" w:space="0" w:color="auto"/>
      </w:divBdr>
    </w:div>
    <w:div w:id="1558475385">
      <w:bodyDiv w:val="1"/>
      <w:marLeft w:val="0"/>
      <w:marRight w:val="0"/>
      <w:marTop w:val="0"/>
      <w:marBottom w:val="0"/>
      <w:divBdr>
        <w:top w:val="none" w:sz="0" w:space="0" w:color="auto"/>
        <w:left w:val="none" w:sz="0" w:space="0" w:color="auto"/>
        <w:bottom w:val="none" w:sz="0" w:space="0" w:color="auto"/>
        <w:right w:val="none" w:sz="0" w:space="0" w:color="auto"/>
      </w:divBdr>
    </w:div>
    <w:div w:id="2013290241">
      <w:bodyDiv w:val="1"/>
      <w:marLeft w:val="0"/>
      <w:marRight w:val="0"/>
      <w:marTop w:val="0"/>
      <w:marBottom w:val="0"/>
      <w:divBdr>
        <w:top w:val="none" w:sz="0" w:space="0" w:color="auto"/>
        <w:left w:val="none" w:sz="0" w:space="0" w:color="auto"/>
        <w:bottom w:val="none" w:sz="0" w:space="0" w:color="auto"/>
        <w:right w:val="none" w:sz="0" w:space="0" w:color="auto"/>
      </w:divBdr>
    </w:div>
    <w:div w:id="2107797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ayaalassaf.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youtube.com/channel/UCq3VB0Xi1Zorm3_Hje4JaCw"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344764-61A9-4BC9-8C12-515995A41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6822</TotalTime>
  <Pages>18</Pages>
  <Words>603</Words>
  <Characters>3442</Characters>
  <Application>Microsoft Office Word</Application>
  <DocSecurity>0</DocSecurity>
  <Lines>28</Lines>
  <Paragraphs>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الجامع</dc:creator>
  <cp:lastModifiedBy>محمد الشافعي</cp:lastModifiedBy>
  <cp:revision>347</cp:revision>
  <cp:lastPrinted>2019-03-15T09:16:00Z</cp:lastPrinted>
  <dcterms:created xsi:type="dcterms:W3CDTF">2015-05-14T19:32:00Z</dcterms:created>
  <dcterms:modified xsi:type="dcterms:W3CDTF">2021-05-07T08:42:00Z</dcterms:modified>
</cp:coreProperties>
</file>