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5E10A" w14:textId="78B5A19E" w:rsidR="00766382" w:rsidRPr="009623D0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 w:hint="cs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C65F6C">
        <w:rPr>
          <w:rFonts w:ascii="Traditional Arabic" w:hAnsi="Traditional Arabic" w:cs="Traditional Arabic" w:hint="cs"/>
          <w:b/>
          <w:bCs/>
          <w:color w:val="FF0000"/>
          <w:sz w:val="200"/>
          <w:szCs w:val="200"/>
          <w:rtl/>
        </w:rPr>
        <w:t>ولا تكن من الغافلين</w:t>
      </w:r>
      <w:r w:rsidR="00E33AC2" w:rsidRPr="00E33AC2">
        <w:rPr>
          <w:rFonts w:ascii="Traditional Arabic" w:hAnsi="Traditional Arabic" w:cs="Traditional Arabic" w:hint="cs"/>
          <w:b/>
          <w:bCs/>
          <w:color w:val="FF0000"/>
          <w:sz w:val="78"/>
          <w:szCs w:val="78"/>
          <w:rtl/>
        </w:rPr>
        <w:t xml:space="preserve"> </w:t>
      </w:r>
      <w:r w:rsidRPr="00E33AC2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8A71E58" w14:textId="263582B9" w:rsidR="00766382" w:rsidRPr="00FF35BF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E43DB0D" w14:textId="4C2B436C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C376DB3" w14:textId="6DE4C8D9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7BAD6" wp14:editId="7CFA1E45">
                <wp:simplePos x="0" y="0"/>
                <wp:positionH relativeFrom="page">
                  <wp:align>center</wp:align>
                </wp:positionH>
                <wp:positionV relativeFrom="paragraph">
                  <wp:posOffset>5919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1DDCF" w14:textId="77777777" w:rsidR="00766382" w:rsidRDefault="00766382" w:rsidP="00766382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B172BEF" wp14:editId="02FD5295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7BAD6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.45pt;width:408.25pt;height:171.4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" filled="f" stroked="f" strokeweight=".5pt">
                <v:textbox>
                  <w:txbxContent>
                    <w:p w14:paraId="5331DDCF" w14:textId="77777777" w:rsidR="00766382" w:rsidRDefault="00766382" w:rsidP="00766382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B172BEF" wp14:editId="02FD5295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7815C3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AE7BA59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E4C060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705900C" w14:textId="35CBA7E3" w:rsidR="00766382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0F479CB" w14:textId="1DF141C8" w:rsidR="00766382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B7551C0" w14:textId="6ECE0026" w:rsidR="00766382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FE8A3FE" w14:textId="77777777" w:rsidR="00766382" w:rsidRPr="00FF35BF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B0270F7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24F58839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5BB084ED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75822B83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37A257C4" w14:textId="1DE857EF" w:rsidR="00766382" w:rsidRPr="00CD4916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6A0DC1FB" w14:textId="0D7BD78A" w:rsidR="00766382" w:rsidRPr="009D63E9" w:rsidRDefault="00766382" w:rsidP="00F01C89">
      <w:pPr>
        <w:jc w:val="center"/>
        <w:rPr>
          <w:rFonts w:ascii="Arabic Typesetting" w:hAnsi="Arabic Typesetting" w:cs="AL-Battar"/>
          <w:color w:val="1F497D" w:themeColor="text2"/>
          <w:sz w:val="132"/>
          <w:szCs w:val="132"/>
          <w:rtl/>
        </w:rPr>
      </w:pPr>
      <w:r w:rsidRPr="00351765">
        <w:rPr>
          <w:rFonts w:ascii="Arabic Typesetting" w:hAnsi="Arabic Typesetting" w:cs="Arabic Typesetting"/>
          <w:sz w:val="54"/>
          <w:szCs w:val="54"/>
          <w:rtl/>
        </w:rPr>
        <w:br w:type="page"/>
      </w:r>
      <w:bookmarkStart w:id="0" w:name="_Hlk90016006"/>
      <w:r w:rsidRPr="009D63E9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9D63E9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9D63E9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>الخطبة الأولى</w:t>
      </w:r>
      <w:r w:rsidRPr="009D63E9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9D63E9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  <w:bookmarkEnd w:id="0"/>
    </w:p>
    <w:p w14:paraId="621B6D33" w14:textId="1432F776" w:rsidR="00BA7D71" w:rsidRDefault="00A73946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ماذا بعد الشباب إلا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الهرم ؟</w:t>
      </w:r>
      <w:proofErr w:type="gramEnd"/>
    </w:p>
    <w:p w14:paraId="024C32B4" w14:textId="41C9AE44" w:rsidR="00A73946" w:rsidRDefault="00A73946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ماذا بعد الصحة إلا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السقم ؟</w:t>
      </w:r>
      <w:proofErr w:type="gramEnd"/>
    </w:p>
    <w:p w14:paraId="0D599C73" w14:textId="1FFA5340" w:rsidR="00A73946" w:rsidRDefault="00A73946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ماذا بعد البداية إلا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النهاية ؟</w:t>
      </w:r>
      <w:proofErr w:type="gramEnd"/>
    </w:p>
    <w:p w14:paraId="61588B59" w14:textId="0F6D7F78" w:rsidR="00A73946" w:rsidRDefault="00A73946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ماذا بعد الحياة إلا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الموت ؟</w:t>
      </w:r>
      <w:proofErr w:type="gramEnd"/>
    </w:p>
    <w:p w14:paraId="76BFCCE5" w14:textId="34A19189" w:rsidR="00A73946" w:rsidRDefault="00A73946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وها هي الأعوام </w:t>
      </w:r>
      <w:proofErr w:type="gramStart"/>
      <w:r w:rsidR="009016B7">
        <w:rPr>
          <w:rFonts w:ascii="Arabic Typesetting" w:hAnsi="Arabic Typesetting" w:cs="Arabic Typesetting" w:hint="cs"/>
          <w:sz w:val="140"/>
          <w:szCs w:val="140"/>
          <w:rtl/>
        </w:rPr>
        <w:t>تمر ،</w:t>
      </w:r>
      <w:proofErr w:type="gramEnd"/>
      <w:r w:rsidR="009016B7">
        <w:rPr>
          <w:rFonts w:ascii="Arabic Typesetting" w:hAnsi="Arabic Typesetting" w:cs="Arabic Typesetting" w:hint="cs"/>
          <w:sz w:val="140"/>
          <w:szCs w:val="140"/>
          <w:rtl/>
        </w:rPr>
        <w:t xml:space="preserve"> والأعمار تنقضي ، والأيام تحمل في </w:t>
      </w:r>
      <w:r w:rsidR="002E2AC7">
        <w:rPr>
          <w:rFonts w:ascii="Arabic Typesetting" w:hAnsi="Arabic Typesetting" w:cs="Arabic Typesetting" w:hint="cs"/>
          <w:sz w:val="140"/>
          <w:szCs w:val="140"/>
          <w:rtl/>
        </w:rPr>
        <w:t xml:space="preserve">ثناياها دروساً </w:t>
      </w:r>
      <w:r w:rsidR="00452ED8">
        <w:rPr>
          <w:rFonts w:ascii="Arabic Typesetting" w:hAnsi="Arabic Typesetting" w:cs="Arabic Typesetting" w:hint="cs"/>
          <w:sz w:val="140"/>
          <w:szCs w:val="140"/>
          <w:rtl/>
        </w:rPr>
        <w:t>وع</w:t>
      </w:r>
      <w:r w:rsidR="00706C3C">
        <w:rPr>
          <w:rFonts w:ascii="Arabic Typesetting" w:hAnsi="Arabic Typesetting" w:cs="Arabic Typesetting" w:hint="cs"/>
          <w:sz w:val="140"/>
          <w:szCs w:val="140"/>
          <w:rtl/>
        </w:rPr>
        <w:t>برا</w:t>
      </w:r>
      <w:r w:rsidR="006C577D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568723DD" w14:textId="56D50CBB" w:rsidR="006C577D" w:rsidRDefault="006C577D" w:rsidP="00724E4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أين من يقف مع هذه النفس </w:t>
      </w:r>
      <w:r w:rsidR="00724E41">
        <w:rPr>
          <w:rFonts w:ascii="Arabic Typesetting" w:hAnsi="Arabic Typesetting" w:cs="Arabic Typesetting" w:hint="cs"/>
          <w:sz w:val="140"/>
          <w:szCs w:val="140"/>
          <w:rtl/>
        </w:rPr>
        <w:t>التي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من</w:t>
      </w:r>
      <w:r w:rsidR="00716432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="00452ED8">
        <w:rPr>
          <w:rFonts w:ascii="Arabic Typesetting" w:hAnsi="Arabic Typesetting" w:cs="Arabic Typesetting" w:hint="cs"/>
          <w:sz w:val="140"/>
          <w:szCs w:val="140"/>
          <w:rtl/>
        </w:rPr>
        <w:t>ناها</w:t>
      </w:r>
      <w:r w:rsidR="003F463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724E41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EA5821">
        <w:rPr>
          <w:rFonts w:ascii="Arabic Typesetting" w:hAnsi="Arabic Typesetting" w:cs="Arabic Typesetting" w:hint="cs"/>
          <w:sz w:val="140"/>
          <w:szCs w:val="140"/>
          <w:rtl/>
        </w:rPr>
        <w:t xml:space="preserve">علقناها بالآمال </w:t>
      </w:r>
      <w:proofErr w:type="gramStart"/>
      <w:r w:rsidR="00EA5821">
        <w:rPr>
          <w:rFonts w:ascii="Arabic Typesetting" w:hAnsi="Arabic Typesetting" w:cs="Arabic Typesetting" w:hint="cs"/>
          <w:sz w:val="140"/>
          <w:szCs w:val="140"/>
          <w:rtl/>
        </w:rPr>
        <w:t>الواهية ؟</w:t>
      </w:r>
      <w:proofErr w:type="gramEnd"/>
    </w:p>
    <w:p w14:paraId="1DE58C55" w14:textId="28CB29C4" w:rsidR="00EA5821" w:rsidRDefault="00EA5821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ألا ترون </w:t>
      </w:r>
      <w:r w:rsidR="00265690">
        <w:rPr>
          <w:rFonts w:ascii="Arabic Typesetting" w:hAnsi="Arabic Typesetting" w:cs="Arabic Typesetting" w:hint="cs"/>
          <w:sz w:val="140"/>
          <w:szCs w:val="140"/>
          <w:rtl/>
        </w:rPr>
        <w:t xml:space="preserve">ما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في القلوب من القسوة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والغفلة ؟</w:t>
      </w:r>
      <w:proofErr w:type="gramEnd"/>
    </w:p>
    <w:p w14:paraId="76C3E640" w14:textId="5CD5047B" w:rsidR="00EA5821" w:rsidRDefault="00EA5821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ألا ترون </w:t>
      </w:r>
      <w:r w:rsidR="001F599E">
        <w:rPr>
          <w:rFonts w:ascii="Arabic Typesetting" w:hAnsi="Arabic Typesetting" w:cs="Arabic Typesetting" w:hint="cs"/>
          <w:sz w:val="140"/>
          <w:szCs w:val="140"/>
          <w:rtl/>
        </w:rPr>
        <w:t xml:space="preserve">إلى ضعفنا وتكاسلنا في طاعة </w:t>
      </w:r>
      <w:proofErr w:type="gramStart"/>
      <w:r w:rsidR="001F599E">
        <w:rPr>
          <w:rFonts w:ascii="Arabic Typesetting" w:hAnsi="Arabic Typesetting" w:cs="Arabic Typesetting" w:hint="cs"/>
          <w:sz w:val="140"/>
          <w:szCs w:val="140"/>
          <w:rtl/>
        </w:rPr>
        <w:t>ربّنا ؟</w:t>
      </w:r>
      <w:proofErr w:type="gramEnd"/>
    </w:p>
    <w:p w14:paraId="7319D805" w14:textId="7C9F8F20" w:rsidR="001F599E" w:rsidRDefault="006E3448" w:rsidP="006E344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</w:t>
      </w:r>
      <w:r w:rsidRPr="00250DC5">
        <w:rPr>
          <w:rFonts w:ascii="Arabic Typesetting" w:hAnsi="Arabic Typesetting" w:cs="Arabic Typesetting" w:hint="cs"/>
          <w:sz w:val="136"/>
          <w:szCs w:val="136"/>
          <w:rtl/>
        </w:rPr>
        <w:t xml:space="preserve">لا تسمعون الأخبار تلو الأخبار عن موت </w:t>
      </w:r>
      <w:proofErr w:type="gramStart"/>
      <w:r w:rsidRPr="00250DC5">
        <w:rPr>
          <w:rFonts w:ascii="Arabic Typesetting" w:hAnsi="Arabic Typesetting" w:cs="Arabic Typesetting" w:hint="cs"/>
          <w:sz w:val="136"/>
          <w:szCs w:val="136"/>
          <w:rtl/>
        </w:rPr>
        <w:t>قريب</w:t>
      </w:r>
      <w:r w:rsidR="00250DC5" w:rsidRPr="00250DC5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250DC5">
        <w:rPr>
          <w:rFonts w:ascii="Arabic Typesetting" w:hAnsi="Arabic Typesetting" w:cs="Arabic Typesetting" w:hint="cs"/>
          <w:sz w:val="136"/>
          <w:szCs w:val="136"/>
          <w:rtl/>
        </w:rPr>
        <w:t>،</w:t>
      </w:r>
      <w:proofErr w:type="gramEnd"/>
      <w:r w:rsidRPr="00250DC5">
        <w:rPr>
          <w:rFonts w:ascii="Arabic Typesetting" w:hAnsi="Arabic Typesetting" w:cs="Arabic Typesetting" w:hint="cs"/>
          <w:sz w:val="136"/>
          <w:szCs w:val="136"/>
          <w:rtl/>
        </w:rPr>
        <w:t xml:space="preserve"> وفقد صديق</w:t>
      </w:r>
      <w:r w:rsidR="00250DC5" w:rsidRPr="00250DC5">
        <w:rPr>
          <w:rFonts w:ascii="Arabic Typesetting" w:hAnsi="Arabic Typesetting" w:cs="Arabic Typesetting" w:hint="cs"/>
          <w:sz w:val="136"/>
          <w:szCs w:val="136"/>
          <w:rtl/>
        </w:rPr>
        <w:t>،</w:t>
      </w:r>
      <w:r w:rsidRPr="00250DC5">
        <w:rPr>
          <w:rFonts w:ascii="Arabic Typesetting" w:hAnsi="Arabic Typesetting" w:cs="Arabic Typesetting" w:hint="cs"/>
          <w:sz w:val="136"/>
          <w:szCs w:val="136"/>
          <w:rtl/>
        </w:rPr>
        <w:t xml:space="preserve"> وهلاك شاب</w:t>
      </w:r>
      <w:r w:rsidR="00250DC5" w:rsidRPr="00250DC5">
        <w:rPr>
          <w:rFonts w:ascii="Arabic Typesetting" w:hAnsi="Arabic Typesetting" w:cs="Arabic Typesetting" w:hint="cs"/>
          <w:sz w:val="136"/>
          <w:szCs w:val="136"/>
          <w:rtl/>
        </w:rPr>
        <w:t>،</w:t>
      </w:r>
      <w:r w:rsidRPr="00250DC5">
        <w:rPr>
          <w:rFonts w:ascii="Arabic Typesetting" w:hAnsi="Arabic Typesetting" w:cs="Arabic Typesetting" w:hint="cs"/>
          <w:sz w:val="136"/>
          <w:szCs w:val="136"/>
          <w:rtl/>
        </w:rPr>
        <w:t xml:space="preserve"> ومصرع صحيح لا سقيم</w:t>
      </w:r>
      <w:r w:rsidR="0018689F" w:rsidRPr="00250DC5">
        <w:rPr>
          <w:rFonts w:ascii="Arabic Typesetting" w:hAnsi="Arabic Typesetting" w:cs="Arabic Typesetting" w:hint="cs"/>
          <w:sz w:val="136"/>
          <w:szCs w:val="136"/>
          <w:rtl/>
        </w:rPr>
        <w:t>؟</w:t>
      </w:r>
    </w:p>
    <w:p w14:paraId="7BCE04DB" w14:textId="77777777" w:rsidR="00DC5781" w:rsidRDefault="0018689F" w:rsidP="0020574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ضرب الموت ب</w:t>
      </w:r>
      <w:r w:rsidR="00196CEA">
        <w:rPr>
          <w:rFonts w:ascii="Arabic Typesetting" w:hAnsi="Arabic Typesetting" w:cs="Arabic Typesetting" w:hint="cs"/>
          <w:sz w:val="140"/>
          <w:szCs w:val="140"/>
          <w:rtl/>
        </w:rPr>
        <w:t xml:space="preserve">أطنابه كل </w:t>
      </w:r>
      <w:proofErr w:type="gramStart"/>
      <w:r w:rsidR="00196CEA">
        <w:rPr>
          <w:rFonts w:ascii="Arabic Typesetting" w:hAnsi="Arabic Typesetting" w:cs="Arabic Typesetting" w:hint="cs"/>
          <w:sz w:val="140"/>
          <w:szCs w:val="140"/>
          <w:rtl/>
        </w:rPr>
        <w:t xml:space="preserve">بيت </w:t>
      </w:r>
      <w:r w:rsidR="0020574B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20574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3464A">
        <w:rPr>
          <w:rFonts w:ascii="Arabic Typesetting" w:hAnsi="Arabic Typesetting" w:cs="Arabic Typesetting" w:hint="cs"/>
          <w:sz w:val="140"/>
          <w:szCs w:val="140"/>
          <w:rtl/>
        </w:rPr>
        <w:t>واس</w:t>
      </w:r>
      <w:r w:rsidR="0020574B">
        <w:rPr>
          <w:rFonts w:ascii="Arabic Typesetting" w:hAnsi="Arabic Typesetting" w:cs="Arabic Typesetting" w:hint="cs"/>
          <w:sz w:val="140"/>
          <w:szCs w:val="140"/>
          <w:rtl/>
        </w:rPr>
        <w:t xml:space="preserve">تحكمت الغفلة من القلوب </w:t>
      </w:r>
      <w:r w:rsidR="00DC578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1A6F0B0" w14:textId="1042BE3B" w:rsidR="0033464A" w:rsidRDefault="0020574B" w:rsidP="0020574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والغفلة كارثة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عظيمة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C5781">
        <w:rPr>
          <w:rFonts w:ascii="Arabic Typesetting" w:hAnsi="Arabic Typesetting" w:cs="Arabic Typesetting" w:hint="cs"/>
          <w:sz w:val="140"/>
          <w:szCs w:val="140"/>
          <w:rtl/>
        </w:rPr>
        <w:t>وداءٌ عضال</w:t>
      </w:r>
      <w:r w:rsidR="00250DC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C578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3C548DD" w14:textId="24D2DE1A" w:rsidR="00DC5781" w:rsidRPr="00244451" w:rsidRDefault="00DC5781" w:rsidP="0020574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الغفلة تصمّ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الآذان </w:t>
      </w:r>
      <w:r w:rsidR="00244451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244451">
        <w:rPr>
          <w:rFonts w:ascii="Arabic Typesetting" w:hAnsi="Arabic Typesetting" w:cs="Arabic Typesetting" w:hint="cs"/>
          <w:sz w:val="140"/>
          <w:szCs w:val="140"/>
          <w:rtl/>
        </w:rPr>
        <w:t xml:space="preserve"> وتعمي الأبصار ، وتطبع على القلوب </w:t>
      </w:r>
      <w:r w:rsidR="00244451" w:rsidRPr="00244451">
        <w:rPr>
          <w:rFonts w:ascii="QCF_BSML" w:eastAsiaTheme="minorHAnsi" w:hAnsi="QCF_BSML" w:cs="QCF_BSML"/>
          <w:color w:val="000000"/>
          <w:sz w:val="91"/>
          <w:szCs w:val="91"/>
          <w:rtl/>
        </w:rPr>
        <w:t>ﭽ</w:t>
      </w:r>
      <w:r w:rsidR="00244451" w:rsidRPr="00244451">
        <w:rPr>
          <w:rFonts w:ascii="QCF_BSML" w:eastAsiaTheme="minorHAnsi" w:hAnsi="QCF_BSML" w:cs="QCF_BSML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ﭑ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ﭒ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ﭓ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ﭔ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ﭕ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ﭖ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proofErr w:type="spellStart"/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ﭗ</w:t>
      </w:r>
      <w:r w:rsidR="00244451" w:rsidRPr="00244451">
        <w:rPr>
          <w:rFonts w:ascii="QCF_P174" w:eastAsiaTheme="minorHAnsi" w:hAnsi="QCF_P174" w:cs="QCF_P174"/>
          <w:color w:val="0000A5"/>
          <w:sz w:val="91"/>
          <w:szCs w:val="91"/>
          <w:rtl/>
        </w:rPr>
        <w:t>ﭘ</w:t>
      </w:r>
      <w:proofErr w:type="spellEnd"/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ﭙ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ﭚ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ﭛ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ﭜ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ﭝ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ﭞ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ﭟ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ﭠ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ﭡ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ﭢ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ﭣ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ﭤ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ﭥ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ﭦ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 </w:t>
      </w:r>
      <w:proofErr w:type="spellStart"/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ﭧ</w:t>
      </w:r>
      <w:r w:rsidR="00244451" w:rsidRPr="00244451">
        <w:rPr>
          <w:rFonts w:ascii="QCF_P174" w:eastAsiaTheme="minorHAnsi" w:hAnsi="QCF_P174" w:cs="QCF_P174"/>
          <w:color w:val="0000A5"/>
          <w:sz w:val="91"/>
          <w:szCs w:val="91"/>
          <w:rtl/>
        </w:rPr>
        <w:t>ﭨ</w:t>
      </w:r>
      <w:proofErr w:type="spellEnd"/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ﭩ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ﭪ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 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ﭫ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ﭬ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proofErr w:type="spellStart"/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ﭭ</w:t>
      </w:r>
      <w:r w:rsidR="00244451" w:rsidRPr="00244451">
        <w:rPr>
          <w:rFonts w:ascii="QCF_P174" w:eastAsiaTheme="minorHAnsi" w:hAnsi="QCF_P174" w:cs="QCF_P174"/>
          <w:color w:val="0000A5"/>
          <w:sz w:val="91"/>
          <w:szCs w:val="91"/>
          <w:rtl/>
        </w:rPr>
        <w:t>ﭮ</w:t>
      </w:r>
      <w:proofErr w:type="spellEnd"/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ﭯ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ﭰ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</w:t>
      </w:r>
      <w:r w:rsidR="00244451" w:rsidRPr="00244451">
        <w:rPr>
          <w:rFonts w:ascii="QCF_P174" w:eastAsiaTheme="minorHAnsi" w:hAnsi="QCF_P174" w:cs="QCF_P174"/>
          <w:color w:val="000000"/>
          <w:sz w:val="91"/>
          <w:szCs w:val="91"/>
          <w:rtl/>
        </w:rPr>
        <w:t>ﭱ</w:t>
      </w:r>
      <w:r w:rsidR="00244451" w:rsidRPr="00244451">
        <w:rPr>
          <w:rFonts w:ascii="QCF_P174" w:eastAsiaTheme="minorHAnsi" w:hAnsi="QCF_P174" w:cs="QCF_P174"/>
          <w:color w:val="000000"/>
          <w:sz w:val="6"/>
          <w:szCs w:val="6"/>
          <w:rtl/>
        </w:rPr>
        <w:t xml:space="preserve">  </w:t>
      </w:r>
      <w:r w:rsidR="00244451" w:rsidRPr="00244451">
        <w:rPr>
          <w:rFonts w:ascii="QCF_BSML" w:eastAsiaTheme="minorHAnsi" w:hAnsi="QCF_BSML" w:cs="QCF_BSML"/>
          <w:color w:val="000000"/>
          <w:sz w:val="91"/>
          <w:szCs w:val="91"/>
          <w:rtl/>
        </w:rPr>
        <w:t>ﭼ</w:t>
      </w:r>
      <w:r w:rsidR="00244451" w:rsidRPr="00244451">
        <w:rPr>
          <w:rFonts w:ascii="Arial" w:eastAsiaTheme="minorHAnsi" w:hAnsi="Arial" w:cs="Arial"/>
          <w:color w:val="000000"/>
          <w:sz w:val="16"/>
          <w:szCs w:val="16"/>
          <w:rtl/>
        </w:rPr>
        <w:t xml:space="preserve"> </w:t>
      </w:r>
      <w:r w:rsidR="00244451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الأعراف: ١٧٩</w:t>
      </w:r>
    </w:p>
    <w:p w14:paraId="4731EADD" w14:textId="4C942B09" w:rsidR="00196CEA" w:rsidRDefault="00244451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تمرّ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الجنائز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ونصلّي عليها ، ونسير خلفها ، ونحملها على أكتافنا ، والقلوب في لهوها وغفلتها .</w:t>
      </w:r>
    </w:p>
    <w:p w14:paraId="6B43C345" w14:textId="3EAA6CFC" w:rsidR="00D010F5" w:rsidRDefault="00D010F5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لهث وراء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المادة </w:t>
      </w:r>
      <w:r w:rsidR="00AD5384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AD5384">
        <w:rPr>
          <w:rFonts w:ascii="Arabic Typesetting" w:hAnsi="Arabic Typesetting" w:cs="Arabic Typesetting" w:hint="cs"/>
          <w:sz w:val="140"/>
          <w:szCs w:val="140"/>
          <w:rtl/>
        </w:rPr>
        <w:t xml:space="preserve"> 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كتساب من غير احتساب </w:t>
      </w:r>
      <w:r w:rsidR="00AD5384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0CDA5CD" w14:textId="3B707EE2" w:rsidR="008C6141" w:rsidRDefault="00D010F5" w:rsidP="008C684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سهرٌ في غير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طاعة </w:t>
      </w:r>
      <w:r w:rsidR="00AD5384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C6841">
        <w:rPr>
          <w:rFonts w:ascii="Arabic Typesetting" w:hAnsi="Arabic Typesetting" w:cs="Arabic Typesetting" w:hint="cs"/>
          <w:sz w:val="140"/>
          <w:szCs w:val="140"/>
          <w:rtl/>
        </w:rPr>
        <w:t xml:space="preserve">عمل بغير نيّة ، تجارة في لهو عن ذكر الله ، شغل في ضلالة ، </w:t>
      </w:r>
      <w:r w:rsidR="00AD5384">
        <w:rPr>
          <w:rFonts w:ascii="Arabic Typesetting" w:hAnsi="Arabic Typesetting" w:cs="Arabic Typesetting" w:hint="cs"/>
          <w:sz w:val="140"/>
          <w:szCs w:val="140"/>
          <w:rtl/>
        </w:rPr>
        <w:t xml:space="preserve">قعود في بطالة </w:t>
      </w:r>
      <w:r w:rsidR="008C614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39A33DF" w14:textId="6955849F" w:rsidR="00D010F5" w:rsidRPr="008C6141" w:rsidRDefault="00AD5384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حياةٌ تمضي في غفلةٍ وجهالة </w:t>
      </w:r>
      <w:r w:rsidR="008C6141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8C6141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8C6141">
        <w:rPr>
          <w:rFonts w:ascii="QCF_P405" w:eastAsiaTheme="minorHAnsi" w:hAnsi="QCF_P405" w:cs="QCF_P405"/>
          <w:color w:val="000000"/>
          <w:sz w:val="93"/>
          <w:szCs w:val="93"/>
          <w:rtl/>
        </w:rPr>
        <w:t>ﭞ</w:t>
      </w:r>
      <w:r w:rsidR="008C6141">
        <w:rPr>
          <w:rFonts w:ascii="QCF_P405" w:eastAsiaTheme="minorHAnsi" w:hAnsi="QCF_P405" w:cs="QCF_P405"/>
          <w:color w:val="000000"/>
          <w:sz w:val="2"/>
          <w:szCs w:val="2"/>
          <w:rtl/>
        </w:rPr>
        <w:t xml:space="preserve"> </w:t>
      </w:r>
      <w:r w:rsidR="008C6141">
        <w:rPr>
          <w:rFonts w:ascii="QCF_P405" w:eastAsiaTheme="minorHAnsi" w:hAnsi="QCF_P405" w:cs="QCF_P405"/>
          <w:color w:val="000000"/>
          <w:sz w:val="93"/>
          <w:szCs w:val="93"/>
          <w:rtl/>
        </w:rPr>
        <w:t>ﭟ</w:t>
      </w:r>
      <w:r w:rsidR="008C6141">
        <w:rPr>
          <w:rFonts w:ascii="QCF_P405" w:eastAsiaTheme="minorHAnsi" w:hAnsi="QCF_P405" w:cs="QCF_P405"/>
          <w:color w:val="000000"/>
          <w:sz w:val="2"/>
          <w:szCs w:val="2"/>
          <w:rtl/>
        </w:rPr>
        <w:t xml:space="preserve"> </w:t>
      </w:r>
      <w:r w:rsidR="008C6141">
        <w:rPr>
          <w:rFonts w:ascii="QCF_P405" w:eastAsiaTheme="minorHAnsi" w:hAnsi="QCF_P405" w:cs="QCF_P405"/>
          <w:color w:val="000000"/>
          <w:sz w:val="93"/>
          <w:szCs w:val="93"/>
          <w:rtl/>
        </w:rPr>
        <w:t>ﭠ</w:t>
      </w:r>
      <w:r w:rsidR="008C6141">
        <w:rPr>
          <w:rFonts w:ascii="QCF_P405" w:eastAsiaTheme="minorHAnsi" w:hAnsi="QCF_P405" w:cs="QCF_P405"/>
          <w:color w:val="000000"/>
          <w:sz w:val="2"/>
          <w:szCs w:val="2"/>
          <w:rtl/>
        </w:rPr>
        <w:t xml:space="preserve"> </w:t>
      </w:r>
      <w:r w:rsidR="008C6141">
        <w:rPr>
          <w:rFonts w:ascii="QCF_P405" w:eastAsiaTheme="minorHAnsi" w:hAnsi="QCF_P405" w:cs="QCF_P405"/>
          <w:color w:val="000000"/>
          <w:sz w:val="93"/>
          <w:szCs w:val="93"/>
          <w:rtl/>
        </w:rPr>
        <w:t>ﭡ</w:t>
      </w:r>
      <w:r w:rsidR="008C6141">
        <w:rPr>
          <w:rFonts w:ascii="QCF_P405" w:eastAsiaTheme="minorHAnsi" w:hAnsi="QCF_P405" w:cs="QCF_P405"/>
          <w:color w:val="000000"/>
          <w:sz w:val="2"/>
          <w:szCs w:val="2"/>
          <w:rtl/>
        </w:rPr>
        <w:t xml:space="preserve"> </w:t>
      </w:r>
      <w:r w:rsidR="008C6141">
        <w:rPr>
          <w:rFonts w:ascii="QCF_P405" w:eastAsiaTheme="minorHAnsi" w:hAnsi="QCF_P405" w:cs="QCF_P405"/>
          <w:color w:val="000000"/>
          <w:sz w:val="93"/>
          <w:szCs w:val="93"/>
          <w:rtl/>
        </w:rPr>
        <w:t>ﭢ</w:t>
      </w:r>
      <w:r w:rsidR="008C6141">
        <w:rPr>
          <w:rFonts w:ascii="QCF_P405" w:eastAsiaTheme="minorHAnsi" w:hAnsi="QCF_P405" w:cs="QCF_P405"/>
          <w:color w:val="000000"/>
          <w:sz w:val="2"/>
          <w:szCs w:val="2"/>
          <w:rtl/>
        </w:rPr>
        <w:t xml:space="preserve">   </w:t>
      </w:r>
      <w:r w:rsidR="008C6141">
        <w:rPr>
          <w:rFonts w:ascii="QCF_P405" w:eastAsiaTheme="minorHAnsi" w:hAnsi="QCF_P405" w:cs="QCF_P405"/>
          <w:color w:val="000000"/>
          <w:sz w:val="93"/>
          <w:szCs w:val="93"/>
          <w:rtl/>
        </w:rPr>
        <w:t>ﭣ</w:t>
      </w:r>
      <w:r w:rsidR="008C6141">
        <w:rPr>
          <w:rFonts w:ascii="QCF_P405" w:eastAsiaTheme="minorHAnsi" w:hAnsi="QCF_P405" w:cs="QCF_P405"/>
          <w:color w:val="000000"/>
          <w:sz w:val="2"/>
          <w:szCs w:val="2"/>
          <w:rtl/>
        </w:rPr>
        <w:t xml:space="preserve"> </w:t>
      </w:r>
      <w:r w:rsidR="008C6141">
        <w:rPr>
          <w:rFonts w:ascii="QCF_P405" w:eastAsiaTheme="minorHAnsi" w:hAnsi="QCF_P405" w:cs="QCF_P405"/>
          <w:color w:val="000000"/>
          <w:sz w:val="93"/>
          <w:szCs w:val="93"/>
          <w:rtl/>
        </w:rPr>
        <w:t>ﭤ</w:t>
      </w:r>
      <w:r w:rsidR="008C6141">
        <w:rPr>
          <w:rFonts w:ascii="QCF_P405" w:eastAsiaTheme="minorHAnsi" w:hAnsi="QCF_P405" w:cs="QCF_P405"/>
          <w:color w:val="000000"/>
          <w:sz w:val="2"/>
          <w:szCs w:val="2"/>
          <w:rtl/>
        </w:rPr>
        <w:t xml:space="preserve"> </w:t>
      </w:r>
      <w:r w:rsidR="008C6141">
        <w:rPr>
          <w:rFonts w:ascii="QCF_P405" w:eastAsiaTheme="minorHAnsi" w:hAnsi="QCF_P405" w:cs="QCF_P405"/>
          <w:color w:val="000000"/>
          <w:sz w:val="93"/>
          <w:szCs w:val="93"/>
          <w:rtl/>
        </w:rPr>
        <w:t>ﭥ</w:t>
      </w:r>
      <w:r w:rsidR="008C6141">
        <w:rPr>
          <w:rFonts w:ascii="QCF_P405" w:eastAsiaTheme="minorHAnsi" w:hAnsi="QCF_P405" w:cs="QCF_P405"/>
          <w:color w:val="000000"/>
          <w:sz w:val="2"/>
          <w:szCs w:val="2"/>
          <w:rtl/>
        </w:rPr>
        <w:t xml:space="preserve">    </w:t>
      </w:r>
      <w:r w:rsidR="008C6141">
        <w:rPr>
          <w:rFonts w:ascii="QCF_P405" w:eastAsiaTheme="minorHAnsi" w:hAnsi="QCF_P405" w:cs="QCF_P405"/>
          <w:color w:val="000000"/>
          <w:sz w:val="93"/>
          <w:szCs w:val="93"/>
          <w:rtl/>
        </w:rPr>
        <w:t>ﭦ</w:t>
      </w:r>
      <w:r w:rsidR="008C6141">
        <w:rPr>
          <w:rFonts w:ascii="QCF_P405" w:eastAsiaTheme="minorHAnsi" w:hAnsi="QCF_P405" w:cs="QCF_P405"/>
          <w:color w:val="000000"/>
          <w:sz w:val="2"/>
          <w:szCs w:val="2"/>
          <w:rtl/>
        </w:rPr>
        <w:t xml:space="preserve"> </w:t>
      </w:r>
      <w:r w:rsidR="008C6141">
        <w:rPr>
          <w:rFonts w:ascii="QCF_P405" w:eastAsiaTheme="minorHAnsi" w:hAnsi="QCF_P405" w:cs="QCF_P405"/>
          <w:color w:val="000000"/>
          <w:sz w:val="93"/>
          <w:szCs w:val="93"/>
          <w:rtl/>
        </w:rPr>
        <w:t>ﭧ</w:t>
      </w:r>
      <w:r w:rsidR="008C6141">
        <w:rPr>
          <w:rFonts w:ascii="QCF_P405" w:eastAsiaTheme="minorHAnsi" w:hAnsi="QCF_P405" w:cs="QCF_P405"/>
          <w:color w:val="000000"/>
          <w:sz w:val="2"/>
          <w:szCs w:val="2"/>
          <w:rtl/>
        </w:rPr>
        <w:t xml:space="preserve">       </w:t>
      </w:r>
      <w:r w:rsidR="008C6141">
        <w:rPr>
          <w:rFonts w:ascii="QCF_P405" w:eastAsiaTheme="minorHAnsi" w:hAnsi="QCF_P405" w:cs="QCF_P405"/>
          <w:color w:val="000000"/>
          <w:sz w:val="93"/>
          <w:szCs w:val="93"/>
          <w:rtl/>
        </w:rPr>
        <w:t>ﭨ</w:t>
      </w:r>
      <w:r w:rsidR="008C6141">
        <w:rPr>
          <w:rFonts w:ascii="QCF_P405" w:eastAsiaTheme="minorHAnsi" w:hAnsi="QCF_P405" w:cs="QCF_P405"/>
          <w:color w:val="000000"/>
          <w:sz w:val="2"/>
          <w:szCs w:val="2"/>
          <w:rtl/>
        </w:rPr>
        <w:t xml:space="preserve"> </w:t>
      </w:r>
      <w:r w:rsidR="008C6141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8C6141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8C6141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الروم: ٧</w:t>
      </w:r>
    </w:p>
    <w:p w14:paraId="0509451B" w14:textId="77777777" w:rsidR="00FE1E33" w:rsidRDefault="008C6141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لنكن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صرحاء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350D293" w14:textId="77777777" w:rsidR="00FE1E33" w:rsidRDefault="008C6141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غلبتنا الغفلة حتى مات عندنا الشعور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بالذنب </w:t>
      </w:r>
      <w:r w:rsidR="00FE1E33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2DB65975" w14:textId="1B875CFF" w:rsidR="007866C7" w:rsidRDefault="00417FA4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غلبتنا الغفلة حتى </w:t>
      </w:r>
      <w:r w:rsidR="00FE1E33">
        <w:rPr>
          <w:rFonts w:ascii="Arabic Typesetting" w:hAnsi="Arabic Typesetting" w:cs="Arabic Typesetting" w:hint="cs"/>
          <w:sz w:val="140"/>
          <w:szCs w:val="140"/>
          <w:rtl/>
        </w:rPr>
        <w:t xml:space="preserve">مات عندنا الشعور بالتقصير في طاعة </w:t>
      </w:r>
      <w:proofErr w:type="gramStart"/>
      <w:r w:rsidR="00FE1E33">
        <w:rPr>
          <w:rFonts w:ascii="Arabic Typesetting" w:hAnsi="Arabic Typesetting" w:cs="Arabic Typesetting" w:hint="cs"/>
          <w:sz w:val="140"/>
          <w:szCs w:val="140"/>
          <w:rtl/>
        </w:rPr>
        <w:t>الله .</w:t>
      </w:r>
      <w:proofErr w:type="gramEnd"/>
    </w:p>
    <w:p w14:paraId="4340122D" w14:textId="77777777" w:rsidR="007341EE" w:rsidRDefault="00417FA4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غلبتنا الغفلة ف</w:t>
      </w:r>
      <w:r w:rsidR="00FE1E33">
        <w:rPr>
          <w:rFonts w:ascii="Arabic Typesetting" w:hAnsi="Arabic Typesetting" w:cs="Arabic Typesetting" w:hint="cs"/>
          <w:sz w:val="140"/>
          <w:szCs w:val="140"/>
          <w:rtl/>
        </w:rPr>
        <w:t xml:space="preserve">ضاعت </w:t>
      </w:r>
      <w:proofErr w:type="gramStart"/>
      <w:r w:rsidR="00FE1E33">
        <w:rPr>
          <w:rFonts w:ascii="Arabic Typesetting" w:hAnsi="Arabic Typesetting" w:cs="Arabic Typesetting" w:hint="cs"/>
          <w:sz w:val="140"/>
          <w:szCs w:val="140"/>
          <w:rtl/>
        </w:rPr>
        <w:t>أوقاتنا ،</w:t>
      </w:r>
      <w:proofErr w:type="gramEnd"/>
      <w:r w:rsidR="00FE1E33">
        <w:rPr>
          <w:rFonts w:ascii="Arabic Typesetting" w:hAnsi="Arabic Typesetting" w:cs="Arabic Typesetting" w:hint="cs"/>
          <w:sz w:val="140"/>
          <w:szCs w:val="140"/>
          <w:rtl/>
        </w:rPr>
        <w:t xml:space="preserve"> وأعمارنا مع وسائل التواصل</w:t>
      </w:r>
      <w:r w:rsidR="007341EE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75E3B8E2" w14:textId="0C0633B9" w:rsidR="00FE1E33" w:rsidRDefault="00594B30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تأكل ال</w:t>
      </w:r>
      <w:r w:rsidR="002106A0">
        <w:rPr>
          <w:rFonts w:ascii="Arabic Typesetting" w:hAnsi="Arabic Typesetting" w:cs="Arabic Typesetting" w:hint="cs"/>
          <w:sz w:val="140"/>
          <w:szCs w:val="140"/>
          <w:rtl/>
        </w:rPr>
        <w:t>أيام من أعمارنا</w:t>
      </w:r>
      <w:r w:rsidR="004111CD">
        <w:rPr>
          <w:rFonts w:ascii="Arabic Typesetting" w:hAnsi="Arabic Typesetting" w:cs="Arabic Typesetting" w:hint="cs"/>
          <w:sz w:val="140"/>
          <w:szCs w:val="140"/>
          <w:rtl/>
        </w:rPr>
        <w:t xml:space="preserve"> أكلاً </w:t>
      </w:r>
      <w:r w:rsidR="002106A0">
        <w:rPr>
          <w:rFonts w:ascii="Arabic Typesetting" w:hAnsi="Arabic Typesetting" w:cs="Arabic Typesetting" w:hint="cs"/>
          <w:sz w:val="140"/>
          <w:szCs w:val="140"/>
          <w:rtl/>
        </w:rPr>
        <w:t xml:space="preserve">بالأمس بلغنا العشرين </w:t>
      </w:r>
      <w:r w:rsidR="000A028D">
        <w:rPr>
          <w:rFonts w:ascii="Arabic Typesetting" w:hAnsi="Arabic Typesetting" w:cs="Arabic Typesetting" w:hint="cs"/>
          <w:sz w:val="140"/>
          <w:szCs w:val="140"/>
          <w:rtl/>
        </w:rPr>
        <w:t xml:space="preserve">و ها نحن تجاوزنا الأربعين </w:t>
      </w:r>
      <w:proofErr w:type="gramStart"/>
      <w:r w:rsidR="000A028D">
        <w:rPr>
          <w:rFonts w:ascii="Arabic Typesetting" w:hAnsi="Arabic Typesetting" w:cs="Arabic Typesetting" w:hint="cs"/>
          <w:sz w:val="140"/>
          <w:szCs w:val="140"/>
          <w:rtl/>
        </w:rPr>
        <w:t xml:space="preserve">والخمسين </w:t>
      </w:r>
      <w:r w:rsidR="007341EE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2BF5BAAA" w14:textId="57B657F1" w:rsidR="00FE1E33" w:rsidRPr="00A62288" w:rsidRDefault="00FE1E33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صدق الله </w:t>
      </w:r>
      <w:r w:rsidR="00A62288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A62288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ﭑ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ﭒ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 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ﭓ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ﭔ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ﭕ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ﭖ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ﭗ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proofErr w:type="gramStart"/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ﭘ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ﭙ</w:t>
      </w:r>
      <w:proofErr w:type="gramEnd"/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ﭚ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ﭛ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ﭜ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ﭝ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ﭞ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ﭟ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ﭠ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ﭡ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ﭢ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 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ﭣ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ﭤ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ﭥ</w:t>
      </w:r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proofErr w:type="spellStart"/>
      <w:r w:rsidR="00A62288">
        <w:rPr>
          <w:rFonts w:ascii="QCF_P322" w:eastAsiaTheme="minorHAnsi" w:hAnsi="QCF_P322" w:cs="QCF_P322"/>
          <w:color w:val="000000"/>
          <w:sz w:val="93"/>
          <w:szCs w:val="93"/>
          <w:rtl/>
        </w:rPr>
        <w:t>ﭦ</w:t>
      </w:r>
      <w:r w:rsidR="00A62288">
        <w:rPr>
          <w:rFonts w:ascii="QCF_P322" w:eastAsiaTheme="minorHAnsi" w:hAnsi="QCF_P322" w:cs="QCF_P322"/>
          <w:color w:val="0000A5"/>
          <w:sz w:val="93"/>
          <w:szCs w:val="93"/>
          <w:rtl/>
        </w:rPr>
        <w:t>ﭧ</w:t>
      </w:r>
      <w:proofErr w:type="spellEnd"/>
      <w:r w:rsidR="00A62288"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="00A62288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A62288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A62288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الأنبياء: ١ - ٣</w:t>
      </w:r>
    </w:p>
    <w:p w14:paraId="09E8E073" w14:textId="6FA9DE9A" w:rsidR="007866C7" w:rsidRDefault="00A62288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اقترب حسابنا ونحن في غفلة عن حكمة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خلقنا .</w:t>
      </w:r>
      <w:proofErr w:type="gramEnd"/>
    </w:p>
    <w:p w14:paraId="6B86AF40" w14:textId="6451B0C0" w:rsidR="00BE2B69" w:rsidRPr="0074678B" w:rsidRDefault="00A62288" w:rsidP="00C32DA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اقترب حسابنا ونحن في غفلة عن </w:t>
      </w:r>
      <w:r w:rsidR="00BE2B69">
        <w:rPr>
          <w:rFonts w:ascii="Arabic Typesetting" w:hAnsi="Arabic Typesetting" w:cs="Arabic Typesetting" w:hint="cs"/>
          <w:sz w:val="140"/>
          <w:szCs w:val="140"/>
          <w:rtl/>
        </w:rPr>
        <w:t xml:space="preserve">حقوق </w:t>
      </w:r>
      <w:r w:rsidR="008B0685">
        <w:rPr>
          <w:rFonts w:ascii="Arabic Typesetting" w:hAnsi="Arabic Typesetting" w:cs="Arabic Typesetting" w:hint="cs"/>
          <w:sz w:val="140"/>
          <w:szCs w:val="140"/>
          <w:rtl/>
        </w:rPr>
        <w:t>ربنا</w:t>
      </w:r>
      <w:r w:rsidR="00C32DAA">
        <w:rPr>
          <w:rFonts w:ascii="Arabic Typesetting" w:hAnsi="Arabic Typesetting" w:cs="Arabic Typesetting" w:hint="cs"/>
          <w:sz w:val="140"/>
          <w:szCs w:val="140"/>
          <w:rtl/>
        </w:rPr>
        <w:t xml:space="preserve"> وحقوق </w:t>
      </w:r>
      <w:proofErr w:type="gramStart"/>
      <w:r w:rsidR="00C32DAA">
        <w:rPr>
          <w:rFonts w:ascii="Arabic Typesetting" w:hAnsi="Arabic Typesetting" w:cs="Arabic Typesetting" w:hint="cs"/>
          <w:sz w:val="140"/>
          <w:szCs w:val="140"/>
          <w:rtl/>
        </w:rPr>
        <w:t xml:space="preserve">عباده </w:t>
      </w:r>
      <w:r w:rsidR="008B0685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235119BE" w14:textId="77777777" w:rsidR="008B0685" w:rsidRDefault="004111CD" w:rsidP="004111CD">
      <w:pPr>
        <w:jc w:val="both"/>
        <w:rPr>
          <w:rFonts w:ascii="QCF_BSML" w:eastAsiaTheme="minorHAnsi" w:hAnsi="QCF_BSML" w:cs="QCF_BSML"/>
          <w:color w:val="000000"/>
          <w:sz w:val="85"/>
          <w:szCs w:val="85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اقترب حسابنا ونحن في غفلة عن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صلاتنا .</w:t>
      </w:r>
      <w:proofErr w:type="gramEnd"/>
      <w:r w:rsidR="008B0685" w:rsidRPr="008B0685">
        <w:rPr>
          <w:rFonts w:ascii="QCF_BSML" w:eastAsiaTheme="minorHAnsi" w:hAnsi="QCF_BSML" w:cs="QCF_BSML"/>
          <w:color w:val="000000"/>
          <w:sz w:val="85"/>
          <w:szCs w:val="85"/>
          <w:rtl/>
        </w:rPr>
        <w:t xml:space="preserve"> </w:t>
      </w:r>
    </w:p>
    <w:p w14:paraId="72CD1900" w14:textId="0157E0A0" w:rsidR="004111CD" w:rsidRDefault="008B0685" w:rsidP="004111C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32DAA">
        <w:rPr>
          <w:rFonts w:ascii="QCF_BSML" w:eastAsiaTheme="minorHAnsi" w:hAnsi="QCF_BSML" w:cs="QCF_BSML"/>
          <w:color w:val="000000"/>
          <w:sz w:val="85"/>
          <w:szCs w:val="85"/>
          <w:rtl/>
        </w:rPr>
        <w:t>ﭽ</w:t>
      </w:r>
      <w:r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Pr="00C32DAA">
        <w:rPr>
          <w:rFonts w:ascii="QCF_P322" w:eastAsiaTheme="minorHAnsi" w:hAnsi="QCF_P322" w:cs="QCF_P322"/>
          <w:color w:val="000000"/>
          <w:sz w:val="85"/>
          <w:szCs w:val="85"/>
          <w:rtl/>
        </w:rPr>
        <w:t>ﭑ</w:t>
      </w:r>
      <w:r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Pr="00C32DAA">
        <w:rPr>
          <w:rFonts w:ascii="QCF_P322" w:eastAsiaTheme="minorHAnsi" w:hAnsi="QCF_P322" w:cs="QCF_P322"/>
          <w:color w:val="000000"/>
          <w:sz w:val="85"/>
          <w:szCs w:val="85"/>
          <w:rtl/>
        </w:rPr>
        <w:t>ﭒ</w:t>
      </w:r>
      <w:r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  </w:t>
      </w:r>
      <w:r w:rsidRPr="00C32DAA">
        <w:rPr>
          <w:rFonts w:ascii="QCF_P322" w:eastAsiaTheme="minorHAnsi" w:hAnsi="QCF_P322" w:cs="QCF_P322"/>
          <w:color w:val="000000"/>
          <w:sz w:val="85"/>
          <w:szCs w:val="85"/>
          <w:rtl/>
        </w:rPr>
        <w:t>ﭓ</w:t>
      </w:r>
      <w:r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Pr="00C32DAA">
        <w:rPr>
          <w:rFonts w:ascii="QCF_P322" w:eastAsiaTheme="minorHAnsi" w:hAnsi="QCF_P322" w:cs="QCF_P322"/>
          <w:color w:val="000000"/>
          <w:sz w:val="85"/>
          <w:szCs w:val="85"/>
          <w:rtl/>
        </w:rPr>
        <w:t>ﭔ</w:t>
      </w:r>
      <w:r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Pr="00C32DAA">
        <w:rPr>
          <w:rFonts w:ascii="QCF_P322" w:eastAsiaTheme="minorHAnsi" w:hAnsi="QCF_P322" w:cs="QCF_P322"/>
          <w:color w:val="000000"/>
          <w:sz w:val="85"/>
          <w:szCs w:val="85"/>
          <w:rtl/>
        </w:rPr>
        <w:t>ﭕ</w:t>
      </w:r>
      <w:r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r w:rsidRPr="00C32DAA">
        <w:rPr>
          <w:rFonts w:ascii="QCF_P322" w:eastAsiaTheme="minorHAnsi" w:hAnsi="QCF_P322" w:cs="QCF_P322"/>
          <w:color w:val="000000"/>
          <w:sz w:val="85"/>
          <w:szCs w:val="85"/>
          <w:rtl/>
        </w:rPr>
        <w:t>ﭖ</w:t>
      </w:r>
      <w:r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</w:t>
      </w:r>
      <w:proofErr w:type="gramStart"/>
      <w:r w:rsidRPr="00C32DAA">
        <w:rPr>
          <w:rFonts w:ascii="QCF_P322" w:eastAsiaTheme="minorHAnsi" w:hAnsi="QCF_P322" w:cs="QCF_P322"/>
          <w:color w:val="000000"/>
          <w:sz w:val="85"/>
          <w:szCs w:val="85"/>
          <w:rtl/>
        </w:rPr>
        <w:t>ﭗ</w:t>
      </w:r>
      <w:r>
        <w:rPr>
          <w:rFonts w:ascii="QCF_P322" w:eastAsiaTheme="minorHAnsi" w:hAnsi="QCF_P322" w:cs="QCF_P322"/>
          <w:color w:val="000000"/>
          <w:sz w:val="2"/>
          <w:szCs w:val="2"/>
          <w:rtl/>
        </w:rPr>
        <w:t xml:space="preserve">  </w:t>
      </w:r>
      <w:r w:rsidRPr="00C32DAA">
        <w:rPr>
          <w:rFonts w:ascii="QCF_BSML" w:eastAsiaTheme="minorHAnsi" w:hAnsi="QCF_BSML" w:cs="QCF_BSML"/>
          <w:color w:val="000000"/>
          <w:sz w:val="85"/>
          <w:szCs w:val="85"/>
          <w:rtl/>
        </w:rPr>
        <w:t>ﭼ</w:t>
      </w:r>
      <w:proofErr w:type="gramEnd"/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الأنبياء: ١</w:t>
      </w:r>
    </w:p>
    <w:p w14:paraId="581B0313" w14:textId="77777777" w:rsidR="007341EE" w:rsidRDefault="0074678B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اقترب حسابنا ونحن في غفلة عن تلك الساعة التي </w:t>
      </w:r>
      <w:r w:rsidR="009650D1">
        <w:rPr>
          <w:rFonts w:ascii="Arabic Typesetting" w:hAnsi="Arabic Typesetting" w:cs="Arabic Typesetting" w:hint="cs"/>
          <w:sz w:val="140"/>
          <w:szCs w:val="140"/>
          <w:rtl/>
        </w:rPr>
        <w:t xml:space="preserve">يوضع فيها العبد في </w:t>
      </w:r>
      <w:proofErr w:type="gramStart"/>
      <w:r w:rsidR="009650D1">
        <w:rPr>
          <w:rFonts w:ascii="Arabic Typesetting" w:hAnsi="Arabic Typesetting" w:cs="Arabic Typesetting" w:hint="cs"/>
          <w:sz w:val="140"/>
          <w:szCs w:val="140"/>
          <w:rtl/>
        </w:rPr>
        <w:t>قبره ،</w:t>
      </w:r>
      <w:proofErr w:type="gramEnd"/>
      <w:r w:rsidR="009650D1">
        <w:rPr>
          <w:rFonts w:ascii="Arabic Typesetting" w:hAnsi="Arabic Typesetting" w:cs="Arabic Typesetting" w:hint="cs"/>
          <w:sz w:val="140"/>
          <w:szCs w:val="140"/>
          <w:rtl/>
        </w:rPr>
        <w:t xml:space="preserve"> ويسمع قرع </w:t>
      </w:r>
      <w:r w:rsidR="00B07BAE">
        <w:rPr>
          <w:rFonts w:ascii="Arabic Typesetting" w:hAnsi="Arabic Typesetting" w:cs="Arabic Typesetting" w:hint="cs"/>
          <w:sz w:val="140"/>
          <w:szCs w:val="140"/>
          <w:rtl/>
        </w:rPr>
        <w:t>نعال أهله</w:t>
      </w:r>
    </w:p>
    <w:p w14:paraId="0F0A3BF7" w14:textId="77777777" w:rsidR="007341EE" w:rsidRDefault="00B07BAE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ثم</w:t>
      </w:r>
      <w:r w:rsidR="00C32DA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C32DAA">
        <w:rPr>
          <w:rFonts w:ascii="Arabic Typesetting" w:hAnsi="Arabic Typesetting" w:cs="Arabic Typesetting" w:hint="cs"/>
          <w:sz w:val="140"/>
          <w:szCs w:val="140"/>
          <w:rtl/>
        </w:rPr>
        <w:t>ماذا</w:t>
      </w:r>
      <w:r w:rsidR="007341E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32DAA">
        <w:rPr>
          <w:rFonts w:ascii="Arabic Typesetting" w:hAnsi="Arabic Typesetting" w:cs="Arabic Typesetting" w:hint="cs"/>
          <w:sz w:val="140"/>
          <w:szCs w:val="140"/>
          <w:rtl/>
        </w:rPr>
        <w:t>؟</w:t>
      </w:r>
      <w:proofErr w:type="gramEnd"/>
    </w:p>
    <w:p w14:paraId="352A9B5F" w14:textId="77777777" w:rsidR="007341EE" w:rsidRDefault="00B07BAE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بدأت الحياة </w:t>
      </w:r>
      <w:proofErr w:type="spellStart"/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البرزخية</w:t>
      </w:r>
      <w:proofErr w:type="spellEnd"/>
      <w:r w:rsidR="007341EE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7341EE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74398D8" w14:textId="3E975790" w:rsidR="007866C7" w:rsidRDefault="004B2E3B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بدأ السؤال</w:t>
      </w:r>
      <w:r w:rsidR="008B068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8B0685">
        <w:rPr>
          <w:rFonts w:ascii="Arabic Typesetting" w:hAnsi="Arabic Typesetting" w:cs="Arabic Typesetting" w:hint="cs"/>
          <w:sz w:val="140"/>
          <w:szCs w:val="140"/>
          <w:rtl/>
        </w:rPr>
        <w:t>والحساب</w:t>
      </w:r>
      <w:r w:rsidR="007341EE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7341EE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D334E9E" w14:textId="77777777" w:rsidR="001E2713" w:rsidRDefault="00400145" w:rsidP="004B2E3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كرام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دعونا نصْدق مع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أنفسنا </w:t>
      </w:r>
      <w:r w:rsidR="001E2713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2C347BEC" w14:textId="5A0FDA37" w:rsidR="00400145" w:rsidRDefault="004B2E3B" w:rsidP="004B2E3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الغفلة جثمت على القلوب حتى </w:t>
      </w:r>
      <w:r w:rsidR="00400145">
        <w:rPr>
          <w:rFonts w:ascii="Arabic Typesetting" w:hAnsi="Arabic Typesetting" w:cs="Arabic Typesetting" w:hint="cs"/>
          <w:sz w:val="140"/>
          <w:szCs w:val="140"/>
          <w:rtl/>
        </w:rPr>
        <w:t xml:space="preserve">تهاونّا بفرائض </w:t>
      </w:r>
      <w:proofErr w:type="gramStart"/>
      <w:r w:rsidR="00400145">
        <w:rPr>
          <w:rFonts w:ascii="Arabic Typesetting" w:hAnsi="Arabic Typesetting" w:cs="Arabic Typesetting" w:hint="cs"/>
          <w:sz w:val="140"/>
          <w:szCs w:val="140"/>
          <w:rtl/>
        </w:rPr>
        <w:t xml:space="preserve">الله </w:t>
      </w:r>
      <w:r w:rsidR="0058286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58286F">
        <w:rPr>
          <w:rFonts w:ascii="Arabic Typesetting" w:hAnsi="Arabic Typesetting" w:cs="Arabic Typesetting" w:hint="cs"/>
          <w:sz w:val="140"/>
          <w:szCs w:val="140"/>
          <w:rtl/>
        </w:rPr>
        <w:t xml:space="preserve"> تجرأنا على حدود الله</w:t>
      </w:r>
      <w:r w:rsidR="008516D8">
        <w:rPr>
          <w:rFonts w:ascii="Arabic Typesetting" w:hAnsi="Arabic Typesetting" w:cs="Arabic Typesetting" w:hint="cs"/>
          <w:sz w:val="140"/>
          <w:szCs w:val="140"/>
          <w:rtl/>
        </w:rPr>
        <w:t xml:space="preserve"> ، ضاع الشتاء بلا ليلٍ يقام ولا نهارٍ يصام</w:t>
      </w:r>
      <w:r w:rsidR="0058286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0D3B46D" w14:textId="77777777" w:rsidR="001E2713" w:rsidRDefault="0058286F" w:rsidP="008516D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الغفلة إي والله الغفلة أنستنا</w:t>
      </w:r>
      <w:r w:rsidR="004749C8">
        <w:rPr>
          <w:rFonts w:ascii="Arabic Typesetting" w:hAnsi="Arabic Typesetting" w:cs="Arabic Typesetting" w:hint="cs"/>
          <w:sz w:val="140"/>
          <w:szCs w:val="140"/>
          <w:rtl/>
        </w:rPr>
        <w:t xml:space="preserve"> الله و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الدار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الآخرة </w:t>
      </w:r>
      <w:r w:rsidR="008516D8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8516D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A6034">
        <w:rPr>
          <w:rFonts w:ascii="Arabic Typesetting" w:hAnsi="Arabic Typesetting" w:cs="Arabic Typesetting" w:hint="cs"/>
          <w:sz w:val="140"/>
          <w:szCs w:val="140"/>
          <w:rtl/>
        </w:rPr>
        <w:t>الحديث</w:t>
      </w:r>
      <w:r w:rsidR="008C7932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="00CA6034">
        <w:rPr>
          <w:rFonts w:ascii="Arabic Typesetting" w:hAnsi="Arabic Typesetting" w:cs="Arabic Typesetting" w:hint="cs"/>
          <w:sz w:val="140"/>
          <w:szCs w:val="140"/>
          <w:rtl/>
        </w:rPr>
        <w:t xml:space="preserve"> عن الغفلة اليوم </w:t>
      </w:r>
      <w:r w:rsidR="00552251">
        <w:rPr>
          <w:rFonts w:ascii="Arabic Typesetting" w:hAnsi="Arabic Typesetting" w:cs="Arabic Typesetting" w:hint="cs"/>
          <w:sz w:val="140"/>
          <w:szCs w:val="140"/>
          <w:rtl/>
        </w:rPr>
        <w:t>ليس ترفا</w:t>
      </w:r>
      <w:r w:rsidR="008C7932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="00552251">
        <w:rPr>
          <w:rFonts w:ascii="Arabic Typesetting" w:hAnsi="Arabic Typesetting" w:cs="Arabic Typesetting" w:hint="cs"/>
          <w:sz w:val="140"/>
          <w:szCs w:val="140"/>
          <w:rtl/>
        </w:rPr>
        <w:t xml:space="preserve"> علميا</w:t>
      </w:r>
      <w:r w:rsidR="008C7932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="0055225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E2713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552251">
        <w:rPr>
          <w:rFonts w:ascii="Arabic Typesetting" w:hAnsi="Arabic Typesetting" w:cs="Arabic Typesetting" w:hint="cs"/>
          <w:sz w:val="140"/>
          <w:szCs w:val="140"/>
          <w:rtl/>
        </w:rPr>
        <w:t>ولا حديثا</w:t>
      </w:r>
      <w:r w:rsidR="008C7932"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="00552251">
        <w:rPr>
          <w:rFonts w:ascii="Arabic Typesetting" w:hAnsi="Arabic Typesetting" w:cs="Arabic Typesetting" w:hint="cs"/>
          <w:sz w:val="140"/>
          <w:szCs w:val="140"/>
          <w:rtl/>
        </w:rPr>
        <w:t xml:space="preserve"> نطوي به زمن </w:t>
      </w:r>
      <w:r w:rsidR="00AF02BE">
        <w:rPr>
          <w:rFonts w:ascii="Arabic Typesetting" w:hAnsi="Arabic Typesetting" w:cs="Arabic Typesetting" w:hint="cs"/>
          <w:sz w:val="140"/>
          <w:szCs w:val="140"/>
          <w:rtl/>
        </w:rPr>
        <w:t xml:space="preserve">الخطبة </w:t>
      </w:r>
      <w:r w:rsidR="008C7932">
        <w:rPr>
          <w:rFonts w:ascii="Arabic Typesetting" w:hAnsi="Arabic Typesetting" w:cs="Arabic Typesetting" w:hint="cs"/>
          <w:sz w:val="140"/>
          <w:szCs w:val="140"/>
          <w:rtl/>
        </w:rPr>
        <w:t>، لا والله</w:t>
      </w:r>
      <w:r w:rsidR="001E2713"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</w:p>
    <w:p w14:paraId="1C813029" w14:textId="1D4AD108" w:rsidR="0058286F" w:rsidRDefault="00AF02BE" w:rsidP="008516D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الحديث عن الغفلة اليوم ضرورة أي والله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ضرورة </w:t>
      </w:r>
      <w:r w:rsidR="00653BB4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4D625A1" w14:textId="77777777" w:rsidR="00653BB4" w:rsidRDefault="002A4E32" w:rsidP="00653BB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ندخل المقابر ونسير بين القبور وهذا يتحدّث عن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الأجواء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وذاك </w:t>
      </w:r>
      <w:r w:rsidR="00A2426D">
        <w:rPr>
          <w:rFonts w:ascii="Arabic Typesetting" w:hAnsi="Arabic Typesetting" w:cs="Arabic Typesetting" w:hint="cs"/>
          <w:sz w:val="140"/>
          <w:szCs w:val="140"/>
          <w:rtl/>
        </w:rPr>
        <w:t xml:space="preserve">يناقش </w:t>
      </w:r>
      <w:r w:rsidR="00DC6D0F">
        <w:rPr>
          <w:rFonts w:ascii="Arabic Typesetting" w:hAnsi="Arabic Typesetting" w:cs="Arabic Typesetting" w:hint="cs"/>
          <w:sz w:val="140"/>
          <w:szCs w:val="140"/>
          <w:rtl/>
        </w:rPr>
        <w:t xml:space="preserve">المتغيرات </w:t>
      </w:r>
      <w:r w:rsidR="00E316C5">
        <w:rPr>
          <w:rFonts w:ascii="Arabic Typesetting" w:hAnsi="Arabic Typesetting" w:cs="Arabic Typesetting" w:hint="cs"/>
          <w:sz w:val="140"/>
          <w:szCs w:val="140"/>
          <w:rtl/>
        </w:rPr>
        <w:t xml:space="preserve">السياسية ، </w:t>
      </w:r>
      <w:r w:rsidR="00A2426D">
        <w:rPr>
          <w:rFonts w:ascii="Arabic Typesetting" w:hAnsi="Arabic Typesetting" w:cs="Arabic Typesetting" w:hint="cs"/>
          <w:sz w:val="140"/>
          <w:szCs w:val="140"/>
          <w:rtl/>
        </w:rPr>
        <w:t>وآخر عن المستجدات الصحّيّة ،</w:t>
      </w:r>
      <w:r w:rsidR="004749C8">
        <w:rPr>
          <w:rFonts w:ascii="Arabic Typesetting" w:hAnsi="Arabic Typesetting" w:cs="Arabic Typesetting" w:hint="cs"/>
          <w:sz w:val="140"/>
          <w:szCs w:val="140"/>
          <w:rtl/>
        </w:rPr>
        <w:t xml:space="preserve"> والأخبار الرياضية</w:t>
      </w:r>
      <w:r w:rsidR="00A2426D">
        <w:rPr>
          <w:rFonts w:ascii="Arabic Typesetting" w:hAnsi="Arabic Typesetting" w:cs="Arabic Typesetting" w:hint="cs"/>
          <w:sz w:val="140"/>
          <w:szCs w:val="140"/>
          <w:rtl/>
        </w:rPr>
        <w:t xml:space="preserve"> ومجموعة يخوضون مع الخائضين </w:t>
      </w:r>
      <w:r w:rsidR="00653BB4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4749C8">
        <w:rPr>
          <w:rFonts w:ascii="Arabic Typesetting" w:hAnsi="Arabic Typesetting" w:cs="Arabic Typesetting" w:hint="cs"/>
          <w:sz w:val="140"/>
          <w:szCs w:val="140"/>
          <w:rtl/>
        </w:rPr>
        <w:t>في المقابر ؟!</w:t>
      </w:r>
      <w:r w:rsidR="00653BB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7AC32D40" w14:textId="10F652E0" w:rsidR="00A2426D" w:rsidRDefault="004749C8" w:rsidP="00653BB4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إي والله في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المقابر .</w:t>
      </w:r>
      <w:proofErr w:type="gramEnd"/>
    </w:p>
    <w:p w14:paraId="0B77849B" w14:textId="79A231BB" w:rsidR="005B27AC" w:rsidRPr="005B27AC" w:rsidRDefault="00256FF3" w:rsidP="00E316C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الله </w:t>
      </w:r>
      <w:r w:rsidR="005B27AC">
        <w:rPr>
          <w:rFonts w:ascii="Arabic Typesetting" w:hAnsi="Arabic Typesetting" w:cs="Arabic Typesetting" w:hint="cs"/>
          <w:sz w:val="140"/>
          <w:szCs w:val="140"/>
          <w:rtl/>
        </w:rPr>
        <w:t xml:space="preserve">عند القبور التي زلزلت قلوب </w:t>
      </w:r>
      <w:proofErr w:type="gramStart"/>
      <w:r w:rsidR="005B27AC">
        <w:rPr>
          <w:rFonts w:ascii="Arabic Typesetting" w:hAnsi="Arabic Typesetting" w:cs="Arabic Typesetting" w:hint="cs"/>
          <w:sz w:val="140"/>
          <w:szCs w:val="140"/>
          <w:rtl/>
        </w:rPr>
        <w:t>السلف ،</w:t>
      </w:r>
      <w:proofErr w:type="gramEnd"/>
      <w:r w:rsidR="005B27AC">
        <w:rPr>
          <w:rFonts w:ascii="Arabic Typesetting" w:hAnsi="Arabic Typesetting" w:cs="Arabic Typesetting" w:hint="cs"/>
          <w:sz w:val="140"/>
          <w:szCs w:val="140"/>
          <w:rtl/>
        </w:rPr>
        <w:t xml:space="preserve"> نتضاحك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 w:rsidR="005B27AC">
        <w:rPr>
          <w:rFonts w:ascii="Arabic Typesetting" w:hAnsi="Arabic Typesetting" w:cs="Arabic Typesetting" w:hint="cs"/>
          <w:sz w:val="140"/>
          <w:szCs w:val="140"/>
          <w:rtl/>
        </w:rPr>
        <w:t xml:space="preserve"> عند المقابر التي وقف عندها النبي </w:t>
      </w:r>
      <w:r w:rsidR="005B27AC" w:rsidRPr="0035151F">
        <w:rPr>
          <w:rFonts w:cs="SC_SHMOOKH 01"/>
          <w:sz w:val="92"/>
          <w:szCs w:val="92"/>
        </w:rPr>
        <w:sym w:font="AGA Arabesque" w:char="F065"/>
      </w:r>
      <w:r w:rsidR="005B27A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972FA" w:rsidRPr="005972FA">
        <w:rPr>
          <w:rFonts w:ascii="Arabic Typesetting" w:hAnsi="Arabic Typesetting" w:cs="Arabic Typesetting"/>
          <w:sz w:val="140"/>
          <w:szCs w:val="140"/>
          <w:rtl/>
        </w:rPr>
        <w:t>فَبَكَى حَتَّى بَلَّ الثَّرَى، ثُمَّ قَالَ: "يَا إِخْوَانِي، لِمِثْلِ هَذَا فَأَعِدُّوا" .</w:t>
      </w:r>
      <w:r w:rsidR="00653BB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53BB4" w:rsidRPr="00653BB4">
        <w:rPr>
          <w:rFonts w:ascii="Arabic Typesetting" w:hAnsi="Arabic Typesetting" w:cs="Arabic Typesetting" w:hint="cs"/>
          <w:sz w:val="50"/>
          <w:szCs w:val="50"/>
          <w:rtl/>
        </w:rPr>
        <w:t xml:space="preserve">رواه ابن ماجه وحسنه الألباني في </w:t>
      </w:r>
      <w:proofErr w:type="gramStart"/>
      <w:r w:rsidR="00653BB4" w:rsidRPr="00653BB4">
        <w:rPr>
          <w:rFonts w:ascii="Arabic Typesetting" w:hAnsi="Arabic Typesetting" w:cs="Arabic Typesetting" w:hint="cs"/>
          <w:sz w:val="50"/>
          <w:szCs w:val="50"/>
          <w:rtl/>
        </w:rPr>
        <w:t>الترغيب .</w:t>
      </w:r>
      <w:proofErr w:type="gramEnd"/>
    </w:p>
    <w:p w14:paraId="2ABF9346" w14:textId="46F0A3D9" w:rsidR="002548EF" w:rsidRPr="002548EF" w:rsidRDefault="00256FF3" w:rsidP="002A4E32">
      <w:pPr>
        <w:jc w:val="both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نتضاحك عند </w:t>
      </w:r>
      <w:r w:rsidR="00435ABA">
        <w:rPr>
          <w:rFonts w:ascii="Arabic Typesetting" w:hAnsi="Arabic Typesetting" w:cs="Arabic Typesetting" w:hint="cs"/>
          <w:sz w:val="140"/>
          <w:szCs w:val="140"/>
          <w:rtl/>
        </w:rPr>
        <w:t xml:space="preserve">المقابر التي يقول فيها </w:t>
      </w:r>
      <w:r w:rsidR="00D45EBD">
        <w:rPr>
          <w:rFonts w:ascii="Arabic Typesetting" w:hAnsi="Arabic Typesetting" w:cs="Arabic Typesetting" w:hint="cs"/>
          <w:sz w:val="140"/>
          <w:szCs w:val="140"/>
          <w:rtl/>
        </w:rPr>
        <w:t xml:space="preserve">النبي </w:t>
      </w:r>
      <w:r w:rsidR="00D45EBD" w:rsidRPr="0035151F">
        <w:rPr>
          <w:rFonts w:cs="SC_SHMOOKH 01"/>
          <w:sz w:val="92"/>
          <w:szCs w:val="92"/>
        </w:rPr>
        <w:sym w:font="AGA Arabesque" w:char="F065"/>
      </w:r>
      <w:r w:rsidR="00C22D1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548EF" w:rsidRPr="002548EF">
        <w:rPr>
          <w:rFonts w:ascii="Arabic Typesetting" w:hAnsi="Arabic Typesetting" w:cs="Arabic Typesetting"/>
          <w:sz w:val="140"/>
          <w:szCs w:val="140"/>
          <w:rtl/>
        </w:rPr>
        <w:t xml:space="preserve">«مَا رَأَيْتُ مَنْظَرًا قَطُّ إِلَّا وَالقَبْرُ أَفْظَعُ مِنْهُ» </w:t>
      </w:r>
      <w:r w:rsidR="002548EF" w:rsidRPr="002548EF">
        <w:rPr>
          <w:rFonts w:ascii="Arabic Typesetting" w:hAnsi="Arabic Typesetting" w:cs="Arabic Typesetting"/>
          <w:sz w:val="40"/>
          <w:szCs w:val="40"/>
          <w:rtl/>
        </w:rPr>
        <w:t xml:space="preserve">رواه الترمذي </w:t>
      </w:r>
      <w:proofErr w:type="gramStart"/>
      <w:r w:rsidR="002548EF" w:rsidRPr="002548EF">
        <w:rPr>
          <w:rFonts w:ascii="Arabic Typesetting" w:hAnsi="Arabic Typesetting" w:cs="Arabic Typesetting"/>
          <w:sz w:val="40"/>
          <w:szCs w:val="40"/>
          <w:rtl/>
        </w:rPr>
        <w:t>وقال :</w:t>
      </w:r>
      <w:proofErr w:type="gramEnd"/>
      <w:r w:rsidR="002548EF" w:rsidRPr="002548EF">
        <w:rPr>
          <w:rFonts w:ascii="Arabic Typesetting" w:hAnsi="Arabic Typesetting" w:cs="Arabic Typesetting"/>
          <w:sz w:val="40"/>
          <w:szCs w:val="40"/>
          <w:rtl/>
        </w:rPr>
        <w:t xml:space="preserve"> هَذَا حَدِيثٌ حَسَنٌ غَرِيبٌ</w:t>
      </w:r>
      <w:r w:rsidR="00653BB4">
        <w:rPr>
          <w:rFonts w:ascii="Arabic Typesetting" w:hAnsi="Arabic Typesetting" w:cs="Arabic Typesetting" w:hint="cs"/>
          <w:sz w:val="40"/>
          <w:szCs w:val="40"/>
          <w:rtl/>
        </w:rPr>
        <w:t>.</w:t>
      </w:r>
    </w:p>
    <w:p w14:paraId="3776BE37" w14:textId="13D8250C" w:rsidR="00B37E88" w:rsidRDefault="002548EF" w:rsidP="007B45B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المقابر التي يدعونا </w:t>
      </w:r>
      <w:r w:rsidR="007B45BE">
        <w:rPr>
          <w:rFonts w:ascii="Arabic Typesetting" w:hAnsi="Arabic Typesetting" w:cs="Arabic Typesetting" w:hint="cs"/>
          <w:sz w:val="140"/>
          <w:szCs w:val="140"/>
          <w:rtl/>
        </w:rPr>
        <w:t xml:space="preserve">رسول الله </w:t>
      </w:r>
      <w:r w:rsidR="007B45BE" w:rsidRPr="0035151F">
        <w:rPr>
          <w:rFonts w:cs="SC_SHMOOKH 01"/>
          <w:sz w:val="92"/>
          <w:szCs w:val="92"/>
        </w:rPr>
        <w:sym w:font="AGA Arabesque" w:char="F065"/>
      </w:r>
      <w:r w:rsidR="007B45BE">
        <w:rPr>
          <w:rFonts w:ascii="Arabic Typesetting" w:hAnsi="Arabic Typesetting" w:cs="Arabic Typesetting" w:hint="cs"/>
          <w:sz w:val="140"/>
          <w:szCs w:val="140"/>
          <w:rtl/>
        </w:rPr>
        <w:t xml:space="preserve"> لزيارتها فيقول </w:t>
      </w:r>
      <w:r w:rsidR="00B37E88" w:rsidRPr="00B37E88">
        <w:rPr>
          <w:rFonts w:ascii="Arabic Typesetting" w:hAnsi="Arabic Typesetting" w:cs="Arabic Typesetting"/>
          <w:sz w:val="140"/>
          <w:szCs w:val="140"/>
          <w:rtl/>
        </w:rPr>
        <w:t>«زُورُوا الْقُبُور»</w:t>
      </w:r>
      <w:r w:rsidR="007B45B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B37E88">
        <w:rPr>
          <w:rFonts w:ascii="Arabic Typesetting" w:hAnsi="Arabic Typesetting" w:cs="Arabic Typesetting" w:hint="cs"/>
          <w:sz w:val="140"/>
          <w:szCs w:val="140"/>
          <w:rtl/>
        </w:rPr>
        <w:t>لماذا ؟</w:t>
      </w:r>
      <w:proofErr w:type="gramEnd"/>
      <w:r w:rsidR="00B37E8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3ED18257" w14:textId="687CF4DD" w:rsidR="00B37E88" w:rsidRDefault="00B37E88" w:rsidP="00B37E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لماذا </w:t>
      </w:r>
      <w:r w:rsidR="007B45BE">
        <w:rPr>
          <w:rFonts w:ascii="Arabic Typesetting" w:hAnsi="Arabic Typesetting" w:cs="Arabic Typesetting" w:hint="cs"/>
          <w:sz w:val="140"/>
          <w:szCs w:val="140"/>
          <w:rtl/>
        </w:rPr>
        <w:t>نزور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القبور ؟</w:t>
      </w:r>
      <w:proofErr w:type="gramEnd"/>
    </w:p>
    <w:p w14:paraId="1A376AD1" w14:textId="2888696D" w:rsidR="00B37E88" w:rsidRDefault="00B37E88" w:rsidP="00B37E88">
      <w:pPr>
        <w:jc w:val="both"/>
        <w:rPr>
          <w:rFonts w:ascii="Arabic Typesetting" w:hAnsi="Arabic Typesetting" w:cs="Arabic Typesetting"/>
          <w:sz w:val="50"/>
          <w:szCs w:val="50"/>
          <w:rtl/>
        </w:rPr>
      </w:pPr>
      <w:r w:rsidRPr="00B37E88">
        <w:rPr>
          <w:rFonts w:ascii="Arabic Typesetting" w:hAnsi="Arabic Typesetting" w:cs="Arabic Typesetting"/>
          <w:sz w:val="140"/>
          <w:szCs w:val="140"/>
          <w:rtl/>
        </w:rPr>
        <w:lastRenderedPageBreak/>
        <w:t>«فَإِنَّهَا تُذَكِّرُكُمُ الْآخِرَةَ»</w:t>
      </w:r>
      <w:r w:rsidR="0053030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30302" w:rsidRPr="005B7506">
        <w:rPr>
          <w:rFonts w:ascii="Arabic Typesetting" w:hAnsi="Arabic Typesetting" w:cs="Arabic Typesetting" w:hint="cs"/>
          <w:sz w:val="50"/>
          <w:szCs w:val="50"/>
          <w:rtl/>
        </w:rPr>
        <w:t>رواه ابن ماجه وصححه الألبان</w:t>
      </w:r>
      <w:r w:rsidR="005B7506">
        <w:rPr>
          <w:rFonts w:ascii="Arabic Typesetting" w:hAnsi="Arabic Typesetting" w:cs="Arabic Typesetting" w:hint="cs"/>
          <w:sz w:val="50"/>
          <w:szCs w:val="50"/>
          <w:rtl/>
        </w:rPr>
        <w:t xml:space="preserve">ي في الجامع الصغير </w:t>
      </w:r>
      <w:proofErr w:type="gramStart"/>
      <w:r w:rsidR="005B7506" w:rsidRPr="005B7506">
        <w:rPr>
          <w:rFonts w:ascii="Arabic Typesetting" w:hAnsi="Arabic Typesetting" w:cs="Arabic Typesetting"/>
          <w:sz w:val="50"/>
          <w:szCs w:val="50"/>
          <w:rtl/>
        </w:rPr>
        <w:t>5890</w:t>
      </w:r>
      <w:r w:rsidR="005B7506">
        <w:rPr>
          <w:rFonts w:ascii="Arabic Typesetting" w:hAnsi="Arabic Typesetting" w:cs="Arabic Typesetting" w:hint="cs"/>
          <w:sz w:val="50"/>
          <w:szCs w:val="50"/>
          <w:rtl/>
        </w:rPr>
        <w:t xml:space="preserve"> .</w:t>
      </w:r>
      <w:proofErr w:type="gramEnd"/>
    </w:p>
    <w:p w14:paraId="3A557DA8" w14:textId="00ABB4D3" w:rsidR="005B7506" w:rsidRDefault="00435ABA" w:rsidP="00B37E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بالله عليكم إن</w:t>
      </w:r>
      <w:r w:rsidR="004E150B">
        <w:rPr>
          <w:rFonts w:ascii="Arabic Typesetting" w:hAnsi="Arabic Typesetting" w:cs="Arabic Typesetting" w:hint="cs"/>
          <w:sz w:val="140"/>
          <w:szCs w:val="140"/>
          <w:rtl/>
        </w:rPr>
        <w:t xml:space="preserve"> لم تكن هذه الغفلة فما هي </w:t>
      </w:r>
      <w:proofErr w:type="gramStart"/>
      <w:r w:rsidR="004E150B">
        <w:rPr>
          <w:rFonts w:ascii="Arabic Typesetting" w:hAnsi="Arabic Typesetting" w:cs="Arabic Typesetting" w:hint="cs"/>
          <w:sz w:val="140"/>
          <w:szCs w:val="140"/>
          <w:rtl/>
        </w:rPr>
        <w:t>الغفلة ؟</w:t>
      </w:r>
      <w:proofErr w:type="gramEnd"/>
    </w:p>
    <w:p w14:paraId="7677FEB6" w14:textId="03304C5A" w:rsidR="004E150B" w:rsidRDefault="004E150B" w:rsidP="00B37E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الموت والرحيل ليس له أثرٌ في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قلوبنا .</w:t>
      </w:r>
      <w:proofErr w:type="gramEnd"/>
    </w:p>
    <w:p w14:paraId="6EEDD5D6" w14:textId="4EE2CFBD" w:rsidR="004E150B" w:rsidRDefault="004E150B" w:rsidP="00B37E8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وليس له دمعٌ في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عيوننا .</w:t>
      </w:r>
      <w:proofErr w:type="gramEnd"/>
    </w:p>
    <w:p w14:paraId="0ABFDDFD" w14:textId="77777777" w:rsidR="00C25907" w:rsidRDefault="004E150B" w:rsidP="00C259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25907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ماذا لو</w:t>
      </w:r>
      <w:r w:rsidR="004E7BF3" w:rsidRPr="00C25907">
        <w:rPr>
          <w:rFonts w:ascii="Arabic Typesetting" w:hAnsi="Arabic Typesetting" w:cs="Arabic Typesetting" w:hint="cs"/>
          <w:sz w:val="140"/>
          <w:szCs w:val="140"/>
          <w:rtl/>
        </w:rPr>
        <w:t xml:space="preserve"> خرج ميّتٌ</w:t>
      </w:r>
      <w:r w:rsidR="00C0636D" w:rsidRPr="00C25907">
        <w:rPr>
          <w:rFonts w:ascii="Arabic Typesetting" w:hAnsi="Arabic Typesetting" w:cs="Arabic Typesetting" w:hint="cs"/>
          <w:sz w:val="140"/>
          <w:szCs w:val="140"/>
          <w:rtl/>
        </w:rPr>
        <w:t xml:space="preserve"> من تلك المقابر</w:t>
      </w:r>
      <w:r w:rsidR="004E7BF3" w:rsidRPr="00C25907">
        <w:rPr>
          <w:rFonts w:ascii="Arabic Typesetting" w:hAnsi="Arabic Typesetting" w:cs="Arabic Typesetting" w:hint="cs"/>
          <w:sz w:val="140"/>
          <w:szCs w:val="140"/>
          <w:rtl/>
        </w:rPr>
        <w:t xml:space="preserve"> ماذا عساه أن </w:t>
      </w:r>
      <w:proofErr w:type="gramStart"/>
      <w:r w:rsidR="004E7BF3" w:rsidRPr="00C25907">
        <w:rPr>
          <w:rFonts w:ascii="Arabic Typesetting" w:hAnsi="Arabic Typesetting" w:cs="Arabic Typesetting" w:hint="cs"/>
          <w:sz w:val="140"/>
          <w:szCs w:val="140"/>
          <w:rtl/>
        </w:rPr>
        <w:t>يقول ؟</w:t>
      </w:r>
      <w:proofErr w:type="gramEnd"/>
      <w:r w:rsidR="00C2590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2C7EAE8" w14:textId="7963F521" w:rsidR="004E7BF3" w:rsidRPr="00B36D12" w:rsidRDefault="004E7BF3" w:rsidP="00C2590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بالله استمع إلى الصادق المصدق </w:t>
      </w:r>
      <w:r w:rsidR="00B36D12" w:rsidRPr="0035151F">
        <w:rPr>
          <w:rFonts w:cs="SC_SHMOOKH 01"/>
          <w:sz w:val="92"/>
          <w:szCs w:val="92"/>
        </w:rPr>
        <w:sym w:font="AGA Arabesque" w:char="F065"/>
      </w:r>
      <w:r w:rsidR="00B36D12">
        <w:rPr>
          <w:rFonts w:ascii="Arabic Typesetting" w:hAnsi="Arabic Typesetting" w:cs="Arabic Typesetting" w:hint="cs"/>
          <w:sz w:val="140"/>
          <w:szCs w:val="140"/>
          <w:rtl/>
        </w:rPr>
        <w:t xml:space="preserve"> وهو يمرّ </w:t>
      </w:r>
      <w:r w:rsidR="00333071" w:rsidRPr="00333071">
        <w:rPr>
          <w:rFonts w:ascii="Arabic Typesetting" w:hAnsi="Arabic Typesetting" w:cs="Arabic Typesetting"/>
          <w:sz w:val="140"/>
          <w:szCs w:val="140"/>
          <w:rtl/>
        </w:rPr>
        <w:t xml:space="preserve">عَلَى قَبْرٍ دُفِنَ حَدِيثًا فَقَالَ: «رَكْعَتَانِ خَفِيفَتَانِ مِمَّا تَحْقِرُونَ </w:t>
      </w:r>
      <w:r w:rsidR="00333071" w:rsidRPr="00333071">
        <w:rPr>
          <w:rFonts w:ascii="Arabic Typesetting" w:hAnsi="Arabic Typesetting" w:cs="Arabic Typesetting"/>
          <w:sz w:val="140"/>
          <w:szCs w:val="140"/>
          <w:rtl/>
        </w:rPr>
        <w:lastRenderedPageBreak/>
        <w:t>وَتَنْفِلُونَ يَزِيدُهُمَا هَذَا فِي عَمَلِهِ أَحَبُّ إِلَيْهِ مِنْ بَقِيَّةِ دُنْيَاكُمْ»</w:t>
      </w:r>
      <w:r w:rsidR="0033307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76859" w:rsidRPr="00376859">
        <w:rPr>
          <w:rFonts w:ascii="Arabic Typesetting" w:hAnsi="Arabic Typesetting" w:cs="Arabic Typesetting" w:hint="cs"/>
          <w:sz w:val="50"/>
          <w:szCs w:val="50"/>
          <w:rtl/>
        </w:rPr>
        <w:t xml:space="preserve">رواه ابن المبارك وصححه الألباني في </w:t>
      </w:r>
      <w:r w:rsidR="00376859">
        <w:rPr>
          <w:rFonts w:ascii="Arabic Typesetting" w:hAnsi="Arabic Typesetting" w:cs="Arabic Typesetting" w:hint="cs"/>
          <w:sz w:val="50"/>
          <w:szCs w:val="50"/>
          <w:rtl/>
        </w:rPr>
        <w:t xml:space="preserve">صحيح </w:t>
      </w:r>
      <w:r w:rsidR="00376859" w:rsidRPr="00376859">
        <w:rPr>
          <w:rFonts w:ascii="Arabic Typesetting" w:hAnsi="Arabic Typesetting" w:cs="Arabic Typesetting" w:hint="cs"/>
          <w:sz w:val="50"/>
          <w:szCs w:val="50"/>
          <w:rtl/>
        </w:rPr>
        <w:t xml:space="preserve">الجامع الصغير </w:t>
      </w:r>
      <w:proofErr w:type="gramStart"/>
      <w:r w:rsidR="00376859" w:rsidRPr="00376859">
        <w:rPr>
          <w:rFonts w:ascii="Arabic Typesetting" w:hAnsi="Arabic Typesetting" w:cs="Arabic Typesetting"/>
          <w:sz w:val="50"/>
          <w:szCs w:val="50"/>
          <w:rtl/>
        </w:rPr>
        <w:t>5831</w:t>
      </w:r>
      <w:r w:rsidR="00376859" w:rsidRPr="00376859">
        <w:rPr>
          <w:rFonts w:ascii="Arabic Typesetting" w:hAnsi="Arabic Typesetting" w:cs="Arabic Typesetting" w:hint="cs"/>
          <w:sz w:val="50"/>
          <w:szCs w:val="50"/>
          <w:rtl/>
        </w:rPr>
        <w:t xml:space="preserve"> .</w:t>
      </w:r>
      <w:proofErr w:type="gramEnd"/>
    </w:p>
    <w:p w14:paraId="0EBEB796" w14:textId="1F2316F1" w:rsidR="0074678B" w:rsidRDefault="006D2600" w:rsidP="007866C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أليس من الغفلة أن يمضي اليوم والشهر والشهران ولم يختم الواحد منّا ختمةً تزيد في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حسناته ؟</w:t>
      </w:r>
      <w:proofErr w:type="gramEnd"/>
    </w:p>
    <w:p w14:paraId="22905339" w14:textId="5A04B9AF" w:rsidR="000B2177" w:rsidRDefault="000B2177" w:rsidP="000B217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ألسنتنا لا تفتر من الحديث فيما لا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يعنينا .</w:t>
      </w:r>
      <w:proofErr w:type="gramEnd"/>
    </w:p>
    <w:p w14:paraId="66511223" w14:textId="697C6FFE" w:rsidR="00EE6BE5" w:rsidRDefault="00EE6BE5" w:rsidP="00EE6BE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أبصارنا أدمنت النظر لأجهزة </w:t>
      </w:r>
      <w:r w:rsidR="001D5A2D">
        <w:rPr>
          <w:rFonts w:ascii="Arabic Typesetting" w:hAnsi="Arabic Typesetting" w:cs="Arabic Typesetting" w:hint="cs"/>
          <w:sz w:val="140"/>
          <w:szCs w:val="140"/>
          <w:rtl/>
        </w:rPr>
        <w:t>التواصل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5E15FA7" w14:textId="4691B37B" w:rsidR="00295204" w:rsidRPr="00295204" w:rsidRDefault="00295204" w:rsidP="00EE6BE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ﭑ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ﭒ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ﭓ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ﭔ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ﭕ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ﭖ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ﭗ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ﭘ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proofErr w:type="gramStart"/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ﭙ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ﭚ</w:t>
      </w:r>
      <w:proofErr w:type="gramEnd"/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ﭛ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ﭜ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ﭝ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ﭞ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ﭟ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ﭠ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ﭡ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ﭢ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ﭣ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ﭤ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ﭥ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ﭦ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P209" w:eastAsiaTheme="minorHAnsi" w:hAnsi="QCF_P209" w:cs="QCF_P209"/>
          <w:color w:val="000000"/>
          <w:sz w:val="93"/>
          <w:szCs w:val="93"/>
          <w:rtl/>
        </w:rPr>
        <w:t>ﭧ</w:t>
      </w:r>
      <w:r>
        <w:rPr>
          <w:rFonts w:ascii="QCF_P209" w:eastAsiaTheme="minorHAnsi" w:hAnsi="QCF_P209" w:cs="QCF_P209"/>
          <w:color w:val="000000"/>
          <w:sz w:val="2"/>
          <w:szCs w:val="2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يونس: ٧ - ٨</w:t>
      </w:r>
    </w:p>
    <w:p w14:paraId="37F2575B" w14:textId="1B4BC2CF" w:rsidR="00295204" w:rsidRDefault="00295204" w:rsidP="00295204">
      <w:pPr>
        <w:jc w:val="center"/>
        <w:rPr>
          <w:rFonts w:ascii="Arabic Typesetting" w:hAnsi="Arabic Typesetting" w:cs="Arabic Typesetting"/>
          <w:color w:val="FF0000"/>
          <w:sz w:val="120"/>
          <w:szCs w:val="120"/>
          <w:rtl/>
        </w:rPr>
      </w:pPr>
      <w:r w:rsidRPr="00AC6150">
        <w:rPr>
          <w:rFonts w:ascii="Arabic Typesetting" w:hAnsi="Arabic Typesetting" w:cs="Arabic Typesetting"/>
          <w:color w:val="FF0000"/>
          <w:sz w:val="120"/>
          <w:szCs w:val="120"/>
          <w:rtl/>
        </w:rPr>
        <w:t xml:space="preserve">أَقُولُ قَوْلِي هَذَا </w:t>
      </w:r>
      <w:r w:rsidRPr="00AC6150">
        <w:rPr>
          <w:rFonts w:ascii="Arabic Typesetting" w:hAnsi="Arabic Typesetting" w:cs="Arabic Typesetting" w:hint="cs"/>
          <w:color w:val="FF0000"/>
          <w:sz w:val="120"/>
          <w:szCs w:val="120"/>
          <w:rtl/>
        </w:rPr>
        <w:t>....</w:t>
      </w:r>
    </w:p>
    <w:p w14:paraId="670E1666" w14:textId="77777777" w:rsidR="00295204" w:rsidRPr="007A7CF2" w:rsidRDefault="00295204" w:rsidP="00295204">
      <w:pPr>
        <w:jc w:val="center"/>
        <w:rPr>
          <w:rFonts w:ascii="QCF_BSML" w:hAnsi="QCF_BSML" w:cs="QCF_BSML"/>
          <w:color w:val="000000"/>
          <w:sz w:val="69"/>
          <w:szCs w:val="69"/>
          <w:rtl/>
        </w:rPr>
      </w:pP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الخطبة </w:t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الثانية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601830D5" w14:textId="77777777" w:rsidR="00350633" w:rsidRDefault="00350633" w:rsidP="00EE6BE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نعوذ بالله من الغفلة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والغافلين .</w:t>
      </w:r>
      <w:proofErr w:type="gramEnd"/>
    </w:p>
    <w:p w14:paraId="1C20203C" w14:textId="2BBF2C6E" w:rsidR="00EE6BE5" w:rsidRDefault="00EE6BE5" w:rsidP="00EE6BE5">
      <w:pPr>
        <w:jc w:val="both"/>
        <w:rPr>
          <w:rFonts w:ascii="Arabic Typesetting" w:eastAsiaTheme="minorHAnsi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والله يا قوم ما جئت اليوم إلا واعظاً لنفسي الغافلة</w:t>
      </w:r>
      <w:r w:rsidR="006814BD">
        <w:rPr>
          <w:rFonts w:ascii="Arabic Typesetting" w:hAnsi="Arabic Typesetting" w:cs="Arabic Typesetting" w:hint="cs"/>
          <w:sz w:val="140"/>
          <w:szCs w:val="140"/>
          <w:rtl/>
        </w:rPr>
        <w:t xml:space="preserve">، فالله تعالى يقول لسيّد الذاكرين </w:t>
      </w:r>
      <w:r w:rsidR="006814BD" w:rsidRPr="0035151F">
        <w:rPr>
          <w:rFonts w:cs="SC_SHMOOKH 01"/>
          <w:sz w:val="92"/>
          <w:szCs w:val="92"/>
        </w:rPr>
        <w:sym w:font="AGA Arabesque" w:char="F065"/>
      </w:r>
      <w:r w:rsidR="006814B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814BD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6814BD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6814BD">
        <w:rPr>
          <w:rFonts w:ascii="QCF_P176" w:eastAsiaTheme="minorHAnsi" w:hAnsi="QCF_P176" w:cs="QCF_P176"/>
          <w:color w:val="000000"/>
          <w:sz w:val="93"/>
          <w:szCs w:val="93"/>
          <w:rtl/>
        </w:rPr>
        <w:t>ﯮ</w:t>
      </w:r>
      <w:r w:rsidR="006814BD">
        <w:rPr>
          <w:rFonts w:ascii="QCF_P176" w:eastAsiaTheme="minorHAnsi" w:hAnsi="QCF_P176" w:cs="QCF_P176"/>
          <w:color w:val="000000"/>
          <w:sz w:val="2"/>
          <w:szCs w:val="2"/>
          <w:rtl/>
        </w:rPr>
        <w:t xml:space="preserve">   </w:t>
      </w:r>
      <w:r w:rsidR="006814BD">
        <w:rPr>
          <w:rFonts w:ascii="QCF_P176" w:eastAsiaTheme="minorHAnsi" w:hAnsi="QCF_P176" w:cs="QCF_P176"/>
          <w:color w:val="000000"/>
          <w:sz w:val="93"/>
          <w:szCs w:val="93"/>
          <w:rtl/>
        </w:rPr>
        <w:t>ﯯ</w:t>
      </w:r>
      <w:r w:rsidR="006814BD">
        <w:rPr>
          <w:rFonts w:ascii="QCF_P176" w:eastAsiaTheme="minorHAnsi" w:hAnsi="QCF_P176" w:cs="QCF_P176"/>
          <w:color w:val="000000"/>
          <w:sz w:val="2"/>
          <w:szCs w:val="2"/>
          <w:rtl/>
        </w:rPr>
        <w:t xml:space="preserve"> </w:t>
      </w:r>
      <w:r w:rsidR="006814BD">
        <w:rPr>
          <w:rFonts w:ascii="QCF_P176" w:eastAsiaTheme="minorHAnsi" w:hAnsi="QCF_P176" w:cs="QCF_P176"/>
          <w:color w:val="000000"/>
          <w:sz w:val="93"/>
          <w:szCs w:val="93"/>
          <w:rtl/>
        </w:rPr>
        <w:t>ﯰ</w:t>
      </w:r>
      <w:r w:rsidR="006814BD">
        <w:rPr>
          <w:rFonts w:ascii="QCF_P176" w:eastAsiaTheme="minorHAnsi" w:hAnsi="QCF_P176" w:cs="QCF_P176"/>
          <w:color w:val="000000"/>
          <w:sz w:val="2"/>
          <w:szCs w:val="2"/>
          <w:rtl/>
        </w:rPr>
        <w:t xml:space="preserve"> </w:t>
      </w:r>
      <w:r w:rsidR="006814BD">
        <w:rPr>
          <w:rFonts w:ascii="QCF_P176" w:eastAsiaTheme="minorHAnsi" w:hAnsi="QCF_P176" w:cs="QCF_P176"/>
          <w:color w:val="000000"/>
          <w:sz w:val="93"/>
          <w:szCs w:val="93"/>
          <w:rtl/>
        </w:rPr>
        <w:t>ﯱ</w:t>
      </w:r>
      <w:r w:rsidR="006814BD">
        <w:rPr>
          <w:rFonts w:ascii="QCF_P176" w:eastAsiaTheme="minorHAnsi" w:hAnsi="QCF_P176" w:cs="QCF_P176"/>
          <w:color w:val="000000"/>
          <w:sz w:val="2"/>
          <w:szCs w:val="2"/>
          <w:rtl/>
        </w:rPr>
        <w:t xml:space="preserve"> </w:t>
      </w:r>
      <w:r w:rsidR="006814BD">
        <w:rPr>
          <w:rFonts w:ascii="QCF_P176" w:eastAsiaTheme="minorHAnsi" w:hAnsi="QCF_P176" w:cs="QCF_P176"/>
          <w:color w:val="000000"/>
          <w:sz w:val="93"/>
          <w:szCs w:val="93"/>
          <w:rtl/>
        </w:rPr>
        <w:t>ﯲ</w:t>
      </w:r>
      <w:r w:rsidR="006814BD">
        <w:rPr>
          <w:rFonts w:ascii="QCF_P176" w:eastAsiaTheme="minorHAnsi" w:hAnsi="QCF_P176" w:cs="QCF_P176"/>
          <w:color w:val="000000"/>
          <w:sz w:val="2"/>
          <w:szCs w:val="2"/>
          <w:rtl/>
        </w:rPr>
        <w:t xml:space="preserve"> </w:t>
      </w:r>
      <w:r w:rsidR="006814BD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6814BD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6814BD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الأعراف: ٢٠٥</w:t>
      </w:r>
    </w:p>
    <w:p w14:paraId="34E96209" w14:textId="730E6B80" w:rsidR="00DC18B0" w:rsidRDefault="00E871C1" w:rsidP="00EE6BE5">
      <w:pPr>
        <w:jc w:val="both"/>
        <w:rPr>
          <w:rFonts w:ascii="Arabic Typesetting" w:eastAsiaTheme="minorHAnsi" w:hAnsi="Arabic Typesetting" w:cs="Arabic Typesetting"/>
          <w:sz w:val="140"/>
          <w:szCs w:val="140"/>
          <w:rtl/>
        </w:rPr>
      </w:pP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lastRenderedPageBreak/>
        <w:t>و</w:t>
      </w:r>
      <w:r w:rsidR="00615F7F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يقول سبحانه </w:t>
      </w:r>
      <w:r w:rsidR="00615F7F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615F7F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615F7F">
        <w:rPr>
          <w:rFonts w:ascii="QCF_P297" w:eastAsiaTheme="minorHAnsi" w:hAnsi="QCF_P297" w:cs="QCF_P297"/>
          <w:color w:val="000000"/>
          <w:sz w:val="93"/>
          <w:szCs w:val="93"/>
          <w:rtl/>
        </w:rPr>
        <w:t>ﭥ</w:t>
      </w:r>
      <w:r w:rsidR="00615F7F">
        <w:rPr>
          <w:rFonts w:ascii="QCF_P297" w:eastAsiaTheme="minorHAnsi" w:hAnsi="QCF_P297" w:cs="QCF_P297"/>
          <w:color w:val="000000"/>
          <w:sz w:val="2"/>
          <w:szCs w:val="2"/>
          <w:rtl/>
        </w:rPr>
        <w:t xml:space="preserve"> </w:t>
      </w:r>
      <w:r w:rsidR="00615F7F">
        <w:rPr>
          <w:rFonts w:ascii="QCF_P297" w:eastAsiaTheme="minorHAnsi" w:hAnsi="QCF_P297" w:cs="QCF_P297"/>
          <w:color w:val="000000"/>
          <w:sz w:val="93"/>
          <w:szCs w:val="93"/>
          <w:rtl/>
        </w:rPr>
        <w:t>ﭦ</w:t>
      </w:r>
      <w:r w:rsidR="00615F7F">
        <w:rPr>
          <w:rFonts w:ascii="QCF_P297" w:eastAsiaTheme="minorHAnsi" w:hAnsi="QCF_P297" w:cs="QCF_P297"/>
          <w:color w:val="000000"/>
          <w:sz w:val="2"/>
          <w:szCs w:val="2"/>
          <w:rtl/>
        </w:rPr>
        <w:t xml:space="preserve"> </w:t>
      </w:r>
      <w:r w:rsidR="00615F7F">
        <w:rPr>
          <w:rFonts w:ascii="QCF_P297" w:eastAsiaTheme="minorHAnsi" w:hAnsi="QCF_P297" w:cs="QCF_P297"/>
          <w:color w:val="000000"/>
          <w:sz w:val="93"/>
          <w:szCs w:val="93"/>
          <w:rtl/>
        </w:rPr>
        <w:t>ﭧ</w:t>
      </w:r>
      <w:r w:rsidR="00615F7F">
        <w:rPr>
          <w:rFonts w:ascii="QCF_P297" w:eastAsiaTheme="minorHAnsi" w:hAnsi="QCF_P297" w:cs="QCF_P297"/>
          <w:color w:val="000000"/>
          <w:sz w:val="2"/>
          <w:szCs w:val="2"/>
          <w:rtl/>
        </w:rPr>
        <w:t xml:space="preserve"> </w:t>
      </w:r>
      <w:r w:rsidR="00615F7F">
        <w:rPr>
          <w:rFonts w:ascii="QCF_P297" w:eastAsiaTheme="minorHAnsi" w:hAnsi="QCF_P297" w:cs="QCF_P297"/>
          <w:color w:val="000000"/>
          <w:sz w:val="93"/>
          <w:szCs w:val="93"/>
          <w:rtl/>
        </w:rPr>
        <w:t>ﭨ</w:t>
      </w:r>
      <w:r w:rsidR="00615F7F">
        <w:rPr>
          <w:rFonts w:ascii="QCF_P297" w:eastAsiaTheme="minorHAnsi" w:hAnsi="QCF_P297" w:cs="QCF_P297"/>
          <w:color w:val="000000"/>
          <w:sz w:val="2"/>
          <w:szCs w:val="2"/>
          <w:rtl/>
        </w:rPr>
        <w:t xml:space="preserve"> </w:t>
      </w:r>
      <w:r w:rsidR="00615F7F">
        <w:rPr>
          <w:rFonts w:ascii="QCF_P297" w:eastAsiaTheme="minorHAnsi" w:hAnsi="QCF_P297" w:cs="QCF_P297"/>
          <w:color w:val="000000"/>
          <w:sz w:val="93"/>
          <w:szCs w:val="93"/>
          <w:rtl/>
        </w:rPr>
        <w:t>ﭩ</w:t>
      </w:r>
      <w:r w:rsidR="00615F7F">
        <w:rPr>
          <w:rFonts w:ascii="QCF_P297" w:eastAsiaTheme="minorHAnsi" w:hAnsi="QCF_P297" w:cs="QCF_P297"/>
          <w:color w:val="000000"/>
          <w:sz w:val="2"/>
          <w:szCs w:val="2"/>
          <w:rtl/>
        </w:rPr>
        <w:t xml:space="preserve"> </w:t>
      </w:r>
      <w:r w:rsidR="00615F7F">
        <w:rPr>
          <w:rFonts w:ascii="QCF_P297" w:eastAsiaTheme="minorHAnsi" w:hAnsi="QCF_P297" w:cs="QCF_P297"/>
          <w:color w:val="000000"/>
          <w:sz w:val="93"/>
          <w:szCs w:val="93"/>
          <w:rtl/>
        </w:rPr>
        <w:t>ﭪ</w:t>
      </w:r>
      <w:r w:rsidR="00615F7F">
        <w:rPr>
          <w:rFonts w:ascii="QCF_P297" w:eastAsiaTheme="minorHAnsi" w:hAnsi="QCF_P297" w:cs="QCF_P297"/>
          <w:color w:val="000000"/>
          <w:sz w:val="2"/>
          <w:szCs w:val="2"/>
          <w:rtl/>
        </w:rPr>
        <w:t xml:space="preserve"> </w:t>
      </w:r>
      <w:r w:rsidR="00615F7F">
        <w:rPr>
          <w:rFonts w:ascii="QCF_P297" w:eastAsiaTheme="minorHAnsi" w:hAnsi="QCF_P297" w:cs="QCF_P297"/>
          <w:color w:val="000000"/>
          <w:sz w:val="93"/>
          <w:szCs w:val="93"/>
          <w:rtl/>
        </w:rPr>
        <w:t>ﭫ</w:t>
      </w:r>
      <w:r w:rsidR="00615F7F">
        <w:rPr>
          <w:rFonts w:ascii="QCF_P297" w:eastAsiaTheme="minorHAnsi" w:hAnsi="QCF_P297" w:cs="QCF_P297"/>
          <w:color w:val="000000"/>
          <w:sz w:val="2"/>
          <w:szCs w:val="2"/>
          <w:rtl/>
        </w:rPr>
        <w:t xml:space="preserve"> </w:t>
      </w:r>
      <w:r w:rsidR="00615F7F">
        <w:rPr>
          <w:rFonts w:ascii="QCF_P297" w:eastAsiaTheme="minorHAnsi" w:hAnsi="QCF_P297" w:cs="QCF_P297"/>
          <w:color w:val="000000"/>
          <w:sz w:val="93"/>
          <w:szCs w:val="93"/>
          <w:rtl/>
        </w:rPr>
        <w:t>ﭬ</w:t>
      </w:r>
      <w:r w:rsidR="00615F7F">
        <w:rPr>
          <w:rFonts w:ascii="QCF_P297" w:eastAsiaTheme="minorHAnsi" w:hAnsi="QCF_P297" w:cs="QCF_P297"/>
          <w:color w:val="000000"/>
          <w:sz w:val="2"/>
          <w:szCs w:val="2"/>
          <w:rtl/>
        </w:rPr>
        <w:t xml:space="preserve"> </w:t>
      </w:r>
      <w:r w:rsidR="00615F7F">
        <w:rPr>
          <w:rFonts w:ascii="QCF_P297" w:eastAsiaTheme="minorHAnsi" w:hAnsi="QCF_P297" w:cs="QCF_P297"/>
          <w:color w:val="000000"/>
          <w:sz w:val="93"/>
          <w:szCs w:val="93"/>
          <w:rtl/>
        </w:rPr>
        <w:t>ﭭ</w:t>
      </w:r>
      <w:r w:rsidR="00615F7F">
        <w:rPr>
          <w:rFonts w:ascii="QCF_P297" w:eastAsiaTheme="minorHAnsi" w:hAnsi="QCF_P297" w:cs="QCF_P297"/>
          <w:color w:val="000000"/>
          <w:sz w:val="2"/>
          <w:szCs w:val="2"/>
          <w:rtl/>
        </w:rPr>
        <w:t xml:space="preserve"> </w:t>
      </w:r>
      <w:proofErr w:type="gramStart"/>
      <w:r w:rsidR="00615F7F">
        <w:rPr>
          <w:rFonts w:ascii="QCF_P297" w:eastAsiaTheme="minorHAnsi" w:hAnsi="QCF_P297" w:cs="QCF_P297"/>
          <w:color w:val="000000"/>
          <w:sz w:val="93"/>
          <w:szCs w:val="93"/>
          <w:rtl/>
        </w:rPr>
        <w:t>ﭮ</w:t>
      </w:r>
      <w:r w:rsidR="00615F7F">
        <w:rPr>
          <w:rFonts w:ascii="QCF_P297" w:eastAsiaTheme="minorHAnsi" w:hAnsi="QCF_P297" w:cs="QCF_P297"/>
          <w:color w:val="000000"/>
          <w:sz w:val="2"/>
          <w:szCs w:val="2"/>
          <w:rtl/>
        </w:rPr>
        <w:t xml:space="preserve">  </w:t>
      </w:r>
      <w:r w:rsidR="00615F7F">
        <w:rPr>
          <w:rFonts w:ascii="QCF_P297" w:eastAsiaTheme="minorHAnsi" w:hAnsi="QCF_P297" w:cs="QCF_P297"/>
          <w:color w:val="000000"/>
          <w:sz w:val="93"/>
          <w:szCs w:val="93"/>
          <w:rtl/>
        </w:rPr>
        <w:t>ﭯ</w:t>
      </w:r>
      <w:proofErr w:type="gramEnd"/>
      <w:r w:rsidR="00615F7F">
        <w:rPr>
          <w:rFonts w:ascii="QCF_P297" w:eastAsiaTheme="minorHAnsi" w:hAnsi="QCF_P297" w:cs="QCF_P297"/>
          <w:color w:val="000000"/>
          <w:sz w:val="2"/>
          <w:szCs w:val="2"/>
          <w:rtl/>
        </w:rPr>
        <w:t xml:space="preserve"> </w:t>
      </w:r>
      <w:r w:rsidR="00615F7F">
        <w:rPr>
          <w:rFonts w:ascii="QCF_P297" w:eastAsiaTheme="minorHAnsi" w:hAnsi="QCF_P297" w:cs="QCF_P297"/>
          <w:color w:val="000000"/>
          <w:sz w:val="93"/>
          <w:szCs w:val="93"/>
          <w:rtl/>
        </w:rPr>
        <w:t>ﭰ</w:t>
      </w:r>
      <w:r w:rsidR="00615F7F">
        <w:rPr>
          <w:rFonts w:ascii="QCF_P297" w:eastAsiaTheme="minorHAnsi" w:hAnsi="QCF_P297" w:cs="QCF_P297"/>
          <w:color w:val="000000"/>
          <w:sz w:val="2"/>
          <w:szCs w:val="2"/>
          <w:rtl/>
        </w:rPr>
        <w:t xml:space="preserve"> </w:t>
      </w:r>
      <w:r w:rsidR="00615F7F">
        <w:rPr>
          <w:rFonts w:ascii="QCF_P297" w:eastAsiaTheme="minorHAnsi" w:hAnsi="QCF_P297" w:cs="QCF_P297"/>
          <w:color w:val="000000"/>
          <w:sz w:val="93"/>
          <w:szCs w:val="93"/>
          <w:rtl/>
        </w:rPr>
        <w:t>ﭱ</w:t>
      </w:r>
      <w:r w:rsidR="00615F7F">
        <w:rPr>
          <w:rFonts w:ascii="QCF_P297" w:eastAsiaTheme="minorHAnsi" w:hAnsi="QCF_P297" w:cs="QCF_P297"/>
          <w:color w:val="000000"/>
          <w:sz w:val="2"/>
          <w:szCs w:val="2"/>
          <w:rtl/>
        </w:rPr>
        <w:t xml:space="preserve"> </w:t>
      </w:r>
      <w:r w:rsidR="00615F7F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615F7F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615F7F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الكهف: ٢٨</w:t>
      </w:r>
      <w:r w:rsidR="00B13AFC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لكن</w:t>
      </w:r>
      <w:r w:rsidR="00C25741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الحضارة</w:t>
      </w: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t>َ</w:t>
      </w:r>
      <w:r w:rsidR="00C25741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المادية واللهث</w:t>
      </w: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t>َ</w:t>
      </w:r>
      <w:r w:rsidR="00C25741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وراء الشهوات البراقة </w:t>
      </w:r>
      <w:r w:rsidR="001A012C">
        <w:rPr>
          <w:rFonts w:ascii="Arabic Typesetting" w:eastAsiaTheme="minorHAnsi" w:hAnsi="Arabic Typesetting" w:cs="Arabic Typesetting" w:hint="cs"/>
          <w:sz w:val="140"/>
          <w:szCs w:val="140"/>
          <w:rtl/>
        </w:rPr>
        <w:t>،</w:t>
      </w:r>
      <w:r w:rsidR="00A9591F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ومرض</w:t>
      </w: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t>َ</w:t>
      </w:r>
      <w:r w:rsidR="00A9591F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</w:t>
      </w:r>
      <w:r w:rsidR="00B13AFC">
        <w:rPr>
          <w:rFonts w:ascii="Arabic Typesetting" w:eastAsiaTheme="minorHAnsi" w:hAnsi="Arabic Typesetting" w:cs="Arabic Typesetting" w:hint="cs"/>
          <w:sz w:val="140"/>
          <w:szCs w:val="140"/>
          <w:rtl/>
        </w:rPr>
        <w:t>الغفلة</w:t>
      </w:r>
      <w:r w:rsidR="00A9591F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الفتاك </w:t>
      </w:r>
      <w:r w:rsidR="00B13AFC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 </w:t>
      </w:r>
      <w:r w:rsidR="00C25741">
        <w:rPr>
          <w:rFonts w:ascii="Arabic Typesetting" w:eastAsiaTheme="minorHAnsi" w:hAnsi="Arabic Typesetting" w:cs="Arabic Typesetting" w:hint="cs"/>
          <w:sz w:val="140"/>
          <w:szCs w:val="140"/>
          <w:rtl/>
        </w:rPr>
        <w:t>غط</w:t>
      </w:r>
      <w:r w:rsidR="00A9591F">
        <w:rPr>
          <w:rFonts w:ascii="Arabic Typesetting" w:eastAsiaTheme="minorHAnsi" w:hAnsi="Arabic Typesetting" w:cs="Arabic Typesetting" w:hint="cs"/>
          <w:sz w:val="140"/>
          <w:szCs w:val="140"/>
          <w:rtl/>
        </w:rPr>
        <w:t>ى</w:t>
      </w:r>
      <w:r w:rsidR="00C25741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على</w:t>
      </w:r>
      <w:r w:rsidR="00A9591F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قلوبنا </w:t>
      </w:r>
      <w:r w:rsidR="001A012C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، </w:t>
      </w:r>
      <w:r w:rsidR="00E07340">
        <w:rPr>
          <w:rFonts w:ascii="Arabic Typesetting" w:eastAsiaTheme="minorHAnsi" w:hAnsi="Arabic Typesetting" w:cs="Arabic Typesetting" w:hint="cs"/>
          <w:sz w:val="140"/>
          <w:szCs w:val="140"/>
          <w:rtl/>
        </w:rPr>
        <w:t>بالله عليكم أما سمعت</w:t>
      </w:r>
      <w:r w:rsidR="001C4AF0">
        <w:rPr>
          <w:rFonts w:ascii="Arabic Typesetting" w:eastAsiaTheme="minorHAnsi" w:hAnsi="Arabic Typesetting" w:cs="Arabic Typesetting" w:hint="cs"/>
          <w:sz w:val="140"/>
          <w:szCs w:val="140"/>
          <w:rtl/>
        </w:rPr>
        <w:t>م</w:t>
      </w:r>
      <w:r w:rsidR="00E07340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بحديث جبريل</w:t>
      </w:r>
      <w:r w:rsidR="001C4AF0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</w:t>
      </w:r>
      <w:r w:rsidR="001C4AF0" w:rsidRPr="0035151F">
        <w:rPr>
          <w:rFonts w:cs="SC_SHMOOKH 01" w:hint="cs"/>
          <w:sz w:val="92"/>
          <w:szCs w:val="92"/>
          <w:rtl/>
        </w:rPr>
        <w:t>#</w:t>
      </w:r>
      <w:r w:rsidR="00E07340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وهو يقول </w:t>
      </w:r>
      <w:r w:rsidR="00DC18B0" w:rsidRPr="00DC18B0">
        <w:rPr>
          <w:rFonts w:ascii="Arabic Typesetting" w:eastAsiaTheme="minorHAnsi" w:hAnsi="Arabic Typesetting" w:cs="Arabic Typesetting"/>
          <w:sz w:val="140"/>
          <w:szCs w:val="140"/>
          <w:rtl/>
        </w:rPr>
        <w:t xml:space="preserve">«يَا مُحَمَّدُ عِشْ مَا شِئْتَ فَإِنَّكَ </w:t>
      </w:r>
      <w:r w:rsidR="00DC18B0" w:rsidRPr="00DC18B0">
        <w:rPr>
          <w:rFonts w:ascii="Arabic Typesetting" w:eastAsiaTheme="minorHAnsi" w:hAnsi="Arabic Typesetting" w:cs="Arabic Typesetting"/>
          <w:sz w:val="140"/>
          <w:szCs w:val="140"/>
          <w:rtl/>
        </w:rPr>
        <w:lastRenderedPageBreak/>
        <w:t xml:space="preserve">مَيِّتٌ، وَاعْمَلْ مَا شِئْتَ فَإِنَّكَ مَجْزِيٌّ بِهِ، أَحْبِبْ مَنْ شِئْتَ فَإِنَّكَ مُفَارِقُهُ» </w:t>
      </w:r>
      <w:r w:rsidR="00DC18B0" w:rsidRPr="00DC18B0">
        <w:rPr>
          <w:rFonts w:ascii="Arabic Typesetting" w:eastAsiaTheme="minorHAnsi" w:hAnsi="Arabic Typesetting" w:cs="Arabic Typesetting"/>
          <w:sz w:val="40"/>
          <w:szCs w:val="40"/>
          <w:rtl/>
        </w:rPr>
        <w:t>رواه الطبراني في "الأوسط"، وحسّنه الألباني في الترغيب .</w:t>
      </w:r>
      <w:r w:rsidR="00DC18B0" w:rsidRPr="00DC18B0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</w:t>
      </w:r>
    </w:p>
    <w:p w14:paraId="18778FAB" w14:textId="1385F905" w:rsidR="0074678B" w:rsidRDefault="00DB0A77" w:rsidP="00C76B9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رحم الله ابن القيم وهو </w:t>
      </w:r>
      <w:proofErr w:type="gramStart"/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t>يقول :</w:t>
      </w:r>
      <w:proofErr w:type="gramEnd"/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</w:t>
      </w:r>
      <w:r w:rsidRPr="00DB0A77">
        <w:rPr>
          <w:rFonts w:ascii="Arabic Typesetting" w:eastAsiaTheme="minorHAnsi" w:hAnsi="Arabic Typesetting" w:cs="Arabic Typesetting"/>
          <w:sz w:val="140"/>
          <w:szCs w:val="140"/>
          <w:rtl/>
        </w:rPr>
        <w:t xml:space="preserve">" خراب الْقلب من الْأَمْن والغفلة وعمارته من الخشية وَالذكر " </w:t>
      </w:r>
      <w:r w:rsidRPr="00DB0A77">
        <w:rPr>
          <w:rFonts w:ascii="Arabic Typesetting" w:eastAsiaTheme="minorHAnsi" w:hAnsi="Arabic Typesetting" w:cs="Arabic Typesetting"/>
          <w:sz w:val="38"/>
          <w:szCs w:val="38"/>
          <w:rtl/>
        </w:rPr>
        <w:t>الفوائد لابن القيم (ص: 98)</w:t>
      </w:r>
    </w:p>
    <w:p w14:paraId="15AEEC6B" w14:textId="617D335C" w:rsidR="00406B8A" w:rsidRDefault="00997192" w:rsidP="00C76B9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</w:t>
      </w:r>
      <w:r w:rsidRPr="00997192">
        <w:rPr>
          <w:rFonts w:ascii="Arabic Typesetting" w:hAnsi="Arabic Typesetting" w:cs="Arabic Typesetting"/>
          <w:sz w:val="140"/>
          <w:szCs w:val="140"/>
          <w:rtl/>
        </w:rPr>
        <w:t>الكَيِّسُ مَنْ دَانَ نَفْسَهُ وَعَمِلَ لِمَا بَعْدَ المَوْتِ، وَالعَاجِزُ مَنْ أَتْبَعَ نَفْسَهُ هَوَاهَا وَتَمَنَّى عَلَى اللَّهِ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C17F5BF" w14:textId="77777777" w:rsidR="003F463C" w:rsidRDefault="003F463C" w:rsidP="007E6135">
      <w:pPr>
        <w:jc w:val="center"/>
        <w:rPr>
          <w:rFonts w:asciiTheme="minorBidi" w:hAnsiTheme="minorBidi" w:cstheme="minorBidi"/>
          <w:b/>
          <w:bCs/>
          <w:color w:val="FF0000"/>
          <w:sz w:val="52"/>
          <w:szCs w:val="52"/>
          <w:rtl/>
        </w:rPr>
      </w:pPr>
    </w:p>
    <w:p w14:paraId="7E422CFB" w14:textId="77777777" w:rsidR="003F463C" w:rsidRDefault="003F463C" w:rsidP="007E6135">
      <w:pPr>
        <w:jc w:val="center"/>
        <w:rPr>
          <w:rFonts w:asciiTheme="minorBidi" w:hAnsiTheme="minorBidi" w:cstheme="minorBidi"/>
          <w:b/>
          <w:bCs/>
          <w:color w:val="FF0000"/>
          <w:sz w:val="52"/>
          <w:szCs w:val="52"/>
          <w:rtl/>
        </w:rPr>
      </w:pPr>
    </w:p>
    <w:p w14:paraId="4B753A67" w14:textId="6E3B914D" w:rsidR="00337619" w:rsidRPr="003F463C" w:rsidRDefault="00337619" w:rsidP="007E6135">
      <w:pPr>
        <w:jc w:val="center"/>
        <w:rPr>
          <w:rFonts w:asciiTheme="minorBidi" w:hAnsiTheme="minorBidi" w:cstheme="minorBidi"/>
          <w:b/>
          <w:bCs/>
          <w:color w:val="FF0000"/>
          <w:sz w:val="52"/>
          <w:szCs w:val="52"/>
          <w:rtl/>
        </w:rPr>
      </w:pPr>
      <w:r w:rsidRPr="003F463C">
        <w:rPr>
          <w:rFonts w:asciiTheme="minorBidi" w:hAnsiTheme="minorBidi" w:cstheme="minorBidi"/>
          <w:b/>
          <w:bCs/>
          <w:color w:val="FF0000"/>
          <w:sz w:val="52"/>
          <w:szCs w:val="52"/>
          <w:rtl/>
        </w:rPr>
        <w:t>انتهت الخطبة</w:t>
      </w:r>
    </w:p>
    <w:sectPr w:rsidR="00337619" w:rsidRPr="003F463C" w:rsidSect="00747B3F">
      <w:headerReference w:type="default" r:id="rId11"/>
      <w:footerReference w:type="default" r:id="rId12"/>
      <w:pgSz w:w="16838" w:h="11906" w:orient="landscape"/>
      <w:pgMar w:top="1418" w:right="851" w:bottom="1135" w:left="962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D3BEC" w14:textId="77777777" w:rsidR="00991FA9" w:rsidRDefault="00991FA9" w:rsidP="00D45DA3">
      <w:r>
        <w:separator/>
      </w:r>
    </w:p>
  </w:endnote>
  <w:endnote w:type="continuationSeparator" w:id="0">
    <w:p w14:paraId="0BD1822E" w14:textId="77777777" w:rsidR="00991FA9" w:rsidRDefault="00991FA9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7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0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2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20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7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9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05A2" w14:textId="77777777" w:rsidR="000E01BC" w:rsidRDefault="000E01BC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D51EEE3" wp14:editId="7B466F93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635FE46D" w14:textId="77777777" w:rsidR="000E01BC" w:rsidRPr="0039258C" w:rsidRDefault="000E01BC">
    <w:pPr>
      <w:pStyle w:val="a4"/>
      <w:jc w:val="center"/>
      <w:rPr>
        <w:rFonts w:ascii="Traditional Arabic" w:hAnsi="Traditional Arabic" w:cs="Traditional Arabic"/>
        <w:sz w:val="32"/>
        <w:szCs w:val="32"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="00BF4337" w:rsidRPr="00BF4337">
      <w:rPr>
        <w:rFonts w:ascii="Traditional Arabic" w:hAnsi="Traditional Arabic" w:cs="Traditional Arabic"/>
        <w:noProof/>
        <w:sz w:val="32"/>
        <w:szCs w:val="32"/>
        <w:rtl/>
        <w:lang w:val="ar-SA"/>
      </w:rPr>
      <w:t>21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  <w:p w14:paraId="70CB1BDC" w14:textId="77777777" w:rsidR="000E01BC" w:rsidRDefault="000E01B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5ADC6" w14:textId="77777777" w:rsidR="00991FA9" w:rsidRDefault="00991FA9" w:rsidP="00D45DA3">
      <w:r>
        <w:separator/>
      </w:r>
    </w:p>
  </w:footnote>
  <w:footnote w:type="continuationSeparator" w:id="0">
    <w:p w14:paraId="0E20EB31" w14:textId="77777777" w:rsidR="00991FA9" w:rsidRDefault="00991FA9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85223" w14:textId="076A54E3" w:rsidR="000E01BC" w:rsidRPr="004117DA" w:rsidRDefault="000306F9" w:rsidP="005A0595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27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/</w:t>
    </w:r>
    <w:r w:rsidR="007866C7">
      <w:rPr>
        <w:rFonts w:ascii="Arabic Typesetting" w:hAnsi="Arabic Typesetting" w:cs="Arabic Typesetting" w:hint="cs"/>
        <w:sz w:val="36"/>
        <w:szCs w:val="36"/>
        <w:rtl/>
      </w:rPr>
      <w:t>05</w:t>
    </w:r>
    <w:r w:rsidR="00A4379D">
      <w:rPr>
        <w:rFonts w:ascii="Arabic Typesetting" w:hAnsi="Arabic Typesetting" w:cs="Arabic Typesetting"/>
        <w:sz w:val="36"/>
        <w:szCs w:val="36"/>
        <w:rtl/>
      </w:rPr>
      <w:t>/14</w:t>
    </w:r>
    <w:r w:rsidR="00217FCD">
      <w:rPr>
        <w:rFonts w:ascii="Arabic Typesetting" w:hAnsi="Arabic Typesetting" w:cs="Arabic Typesetting" w:hint="cs"/>
        <w:sz w:val="36"/>
        <w:szCs w:val="36"/>
        <w:rtl/>
      </w:rPr>
      <w:t>4</w:t>
    </w:r>
    <w:r w:rsidR="00D90C73">
      <w:rPr>
        <w:rFonts w:ascii="Arabic Typesetting" w:hAnsi="Arabic Typesetting" w:cs="Arabic Typesetting" w:hint="cs"/>
        <w:sz w:val="36"/>
        <w:szCs w:val="36"/>
        <w:rtl/>
      </w:rPr>
      <w:t>3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هـ</w:t>
    </w:r>
  </w:p>
  <w:p w14:paraId="6483C388" w14:textId="77777777" w:rsidR="000E01BC" w:rsidRPr="00916060" w:rsidRDefault="000E01BC" w:rsidP="00916060">
    <w:pPr>
      <w:pStyle w:val="a3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91463"/>
    <w:multiLevelType w:val="hybridMultilevel"/>
    <w:tmpl w:val="82F21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DCB"/>
    <w:rsid w:val="00003F00"/>
    <w:rsid w:val="000059A1"/>
    <w:rsid w:val="00010BB8"/>
    <w:rsid w:val="00010CE0"/>
    <w:rsid w:val="000125DD"/>
    <w:rsid w:val="00021184"/>
    <w:rsid w:val="000235CD"/>
    <w:rsid w:val="00023C19"/>
    <w:rsid w:val="000301D9"/>
    <w:rsid w:val="000306F9"/>
    <w:rsid w:val="000318D0"/>
    <w:rsid w:val="0003317D"/>
    <w:rsid w:val="0003647E"/>
    <w:rsid w:val="00046A5A"/>
    <w:rsid w:val="00047AF4"/>
    <w:rsid w:val="000522C8"/>
    <w:rsid w:val="0005252F"/>
    <w:rsid w:val="00052CCF"/>
    <w:rsid w:val="00054890"/>
    <w:rsid w:val="0005606C"/>
    <w:rsid w:val="00056375"/>
    <w:rsid w:val="00056BE9"/>
    <w:rsid w:val="00057A23"/>
    <w:rsid w:val="0006215C"/>
    <w:rsid w:val="00065C64"/>
    <w:rsid w:val="00067B8C"/>
    <w:rsid w:val="00072F20"/>
    <w:rsid w:val="00073099"/>
    <w:rsid w:val="000740BA"/>
    <w:rsid w:val="00082730"/>
    <w:rsid w:val="00082A70"/>
    <w:rsid w:val="000830E2"/>
    <w:rsid w:val="00083B4D"/>
    <w:rsid w:val="00090AC2"/>
    <w:rsid w:val="0009205A"/>
    <w:rsid w:val="000930A9"/>
    <w:rsid w:val="000A028D"/>
    <w:rsid w:val="000A0A3E"/>
    <w:rsid w:val="000A6840"/>
    <w:rsid w:val="000B2177"/>
    <w:rsid w:val="000B4FD5"/>
    <w:rsid w:val="000B6757"/>
    <w:rsid w:val="000B77BC"/>
    <w:rsid w:val="000C1DF9"/>
    <w:rsid w:val="000C2313"/>
    <w:rsid w:val="000C2FB9"/>
    <w:rsid w:val="000C5569"/>
    <w:rsid w:val="000C7287"/>
    <w:rsid w:val="000D364A"/>
    <w:rsid w:val="000D4F4D"/>
    <w:rsid w:val="000D6797"/>
    <w:rsid w:val="000D6837"/>
    <w:rsid w:val="000D7A23"/>
    <w:rsid w:val="000E01BC"/>
    <w:rsid w:val="000E470D"/>
    <w:rsid w:val="000E7958"/>
    <w:rsid w:val="000F10EC"/>
    <w:rsid w:val="000F2B34"/>
    <w:rsid w:val="000F34B4"/>
    <w:rsid w:val="000F41D7"/>
    <w:rsid w:val="000F4D38"/>
    <w:rsid w:val="000F4DBD"/>
    <w:rsid w:val="000F697A"/>
    <w:rsid w:val="00112810"/>
    <w:rsid w:val="00113FE0"/>
    <w:rsid w:val="00117D57"/>
    <w:rsid w:val="00123430"/>
    <w:rsid w:val="00123D56"/>
    <w:rsid w:val="0012489F"/>
    <w:rsid w:val="00126A1C"/>
    <w:rsid w:val="00131A16"/>
    <w:rsid w:val="00132470"/>
    <w:rsid w:val="001331E6"/>
    <w:rsid w:val="00133364"/>
    <w:rsid w:val="0013339B"/>
    <w:rsid w:val="001356AE"/>
    <w:rsid w:val="00142158"/>
    <w:rsid w:val="00142A45"/>
    <w:rsid w:val="00145C47"/>
    <w:rsid w:val="00150305"/>
    <w:rsid w:val="00150AD8"/>
    <w:rsid w:val="001512D3"/>
    <w:rsid w:val="0015199C"/>
    <w:rsid w:val="00153E44"/>
    <w:rsid w:val="001629E4"/>
    <w:rsid w:val="00171546"/>
    <w:rsid w:val="00175599"/>
    <w:rsid w:val="00176BD7"/>
    <w:rsid w:val="001772BC"/>
    <w:rsid w:val="00184F06"/>
    <w:rsid w:val="0018689F"/>
    <w:rsid w:val="00190BA8"/>
    <w:rsid w:val="00193E4C"/>
    <w:rsid w:val="00195EEE"/>
    <w:rsid w:val="00196CB9"/>
    <w:rsid w:val="00196CEA"/>
    <w:rsid w:val="001A012C"/>
    <w:rsid w:val="001A0203"/>
    <w:rsid w:val="001A564C"/>
    <w:rsid w:val="001A5C8F"/>
    <w:rsid w:val="001A7E84"/>
    <w:rsid w:val="001B3A53"/>
    <w:rsid w:val="001B4977"/>
    <w:rsid w:val="001B4C08"/>
    <w:rsid w:val="001B64D9"/>
    <w:rsid w:val="001B7492"/>
    <w:rsid w:val="001C1C65"/>
    <w:rsid w:val="001C2F02"/>
    <w:rsid w:val="001C36AA"/>
    <w:rsid w:val="001C4AF0"/>
    <w:rsid w:val="001C5397"/>
    <w:rsid w:val="001C58DC"/>
    <w:rsid w:val="001C7427"/>
    <w:rsid w:val="001C7772"/>
    <w:rsid w:val="001D28D3"/>
    <w:rsid w:val="001D4037"/>
    <w:rsid w:val="001D5A2D"/>
    <w:rsid w:val="001D6877"/>
    <w:rsid w:val="001D74FE"/>
    <w:rsid w:val="001D7E36"/>
    <w:rsid w:val="001E2174"/>
    <w:rsid w:val="001E2713"/>
    <w:rsid w:val="001E685D"/>
    <w:rsid w:val="001E748D"/>
    <w:rsid w:val="001F0568"/>
    <w:rsid w:val="001F0E61"/>
    <w:rsid w:val="001F54A5"/>
    <w:rsid w:val="001F599E"/>
    <w:rsid w:val="00205157"/>
    <w:rsid w:val="0020574B"/>
    <w:rsid w:val="002060E9"/>
    <w:rsid w:val="002104E5"/>
    <w:rsid w:val="002106A0"/>
    <w:rsid w:val="0021284F"/>
    <w:rsid w:val="00214B2A"/>
    <w:rsid w:val="00215EA0"/>
    <w:rsid w:val="00216738"/>
    <w:rsid w:val="0021744B"/>
    <w:rsid w:val="00217F05"/>
    <w:rsid w:val="00217FCD"/>
    <w:rsid w:val="00222F26"/>
    <w:rsid w:val="00223F8E"/>
    <w:rsid w:val="00224929"/>
    <w:rsid w:val="00225301"/>
    <w:rsid w:val="0023481A"/>
    <w:rsid w:val="002348E0"/>
    <w:rsid w:val="00242B88"/>
    <w:rsid w:val="00244451"/>
    <w:rsid w:val="00245432"/>
    <w:rsid w:val="002473ED"/>
    <w:rsid w:val="002500D9"/>
    <w:rsid w:val="002506E9"/>
    <w:rsid w:val="00250DC5"/>
    <w:rsid w:val="00252345"/>
    <w:rsid w:val="00253394"/>
    <w:rsid w:val="002548EF"/>
    <w:rsid w:val="0025515B"/>
    <w:rsid w:val="00255887"/>
    <w:rsid w:val="00256FF3"/>
    <w:rsid w:val="00261C8C"/>
    <w:rsid w:val="00264080"/>
    <w:rsid w:val="00265690"/>
    <w:rsid w:val="002719F9"/>
    <w:rsid w:val="00274560"/>
    <w:rsid w:val="00275DCD"/>
    <w:rsid w:val="0027703D"/>
    <w:rsid w:val="0027773A"/>
    <w:rsid w:val="002848FE"/>
    <w:rsid w:val="00287180"/>
    <w:rsid w:val="00287D0A"/>
    <w:rsid w:val="002931F7"/>
    <w:rsid w:val="00294B0F"/>
    <w:rsid w:val="00295204"/>
    <w:rsid w:val="00295355"/>
    <w:rsid w:val="0029702E"/>
    <w:rsid w:val="002A0541"/>
    <w:rsid w:val="002A1EBC"/>
    <w:rsid w:val="002A4E32"/>
    <w:rsid w:val="002A66C0"/>
    <w:rsid w:val="002A783F"/>
    <w:rsid w:val="002B0326"/>
    <w:rsid w:val="002B126C"/>
    <w:rsid w:val="002B4724"/>
    <w:rsid w:val="002B5FD0"/>
    <w:rsid w:val="002C261A"/>
    <w:rsid w:val="002C3146"/>
    <w:rsid w:val="002C3FB4"/>
    <w:rsid w:val="002D359B"/>
    <w:rsid w:val="002D5AD2"/>
    <w:rsid w:val="002D5CD5"/>
    <w:rsid w:val="002E00E1"/>
    <w:rsid w:val="002E1C64"/>
    <w:rsid w:val="002E2AC7"/>
    <w:rsid w:val="002E371E"/>
    <w:rsid w:val="002E4AD2"/>
    <w:rsid w:val="002F070D"/>
    <w:rsid w:val="002F20AB"/>
    <w:rsid w:val="002F2847"/>
    <w:rsid w:val="002F2EC7"/>
    <w:rsid w:val="002F3A87"/>
    <w:rsid w:val="002F3E5F"/>
    <w:rsid w:val="002F56ED"/>
    <w:rsid w:val="002F5BC1"/>
    <w:rsid w:val="002F6AB5"/>
    <w:rsid w:val="003074A9"/>
    <w:rsid w:val="00307D8C"/>
    <w:rsid w:val="003117E9"/>
    <w:rsid w:val="00312EF2"/>
    <w:rsid w:val="003153D9"/>
    <w:rsid w:val="00320D52"/>
    <w:rsid w:val="00321ECD"/>
    <w:rsid w:val="00323708"/>
    <w:rsid w:val="0032375D"/>
    <w:rsid w:val="003240D9"/>
    <w:rsid w:val="00325DBE"/>
    <w:rsid w:val="00327AFB"/>
    <w:rsid w:val="00333071"/>
    <w:rsid w:val="00334483"/>
    <w:rsid w:val="0033464A"/>
    <w:rsid w:val="00334F90"/>
    <w:rsid w:val="00337619"/>
    <w:rsid w:val="003400F1"/>
    <w:rsid w:val="003412F3"/>
    <w:rsid w:val="0034298C"/>
    <w:rsid w:val="00343B22"/>
    <w:rsid w:val="003446AE"/>
    <w:rsid w:val="00350633"/>
    <w:rsid w:val="00350C55"/>
    <w:rsid w:val="00351765"/>
    <w:rsid w:val="00354CDE"/>
    <w:rsid w:val="00355BB4"/>
    <w:rsid w:val="003606AF"/>
    <w:rsid w:val="00363670"/>
    <w:rsid w:val="003637AB"/>
    <w:rsid w:val="00365087"/>
    <w:rsid w:val="003667C3"/>
    <w:rsid w:val="00374AC5"/>
    <w:rsid w:val="00375C15"/>
    <w:rsid w:val="00376859"/>
    <w:rsid w:val="00377A41"/>
    <w:rsid w:val="00380DF4"/>
    <w:rsid w:val="00383868"/>
    <w:rsid w:val="0038433C"/>
    <w:rsid w:val="00384597"/>
    <w:rsid w:val="003859CB"/>
    <w:rsid w:val="0038687D"/>
    <w:rsid w:val="00387C6F"/>
    <w:rsid w:val="0039258C"/>
    <w:rsid w:val="003925D1"/>
    <w:rsid w:val="00392DED"/>
    <w:rsid w:val="00395F23"/>
    <w:rsid w:val="00397EA8"/>
    <w:rsid w:val="003A1FDE"/>
    <w:rsid w:val="003A6856"/>
    <w:rsid w:val="003B4CE8"/>
    <w:rsid w:val="003B5230"/>
    <w:rsid w:val="003C2418"/>
    <w:rsid w:val="003C347E"/>
    <w:rsid w:val="003C47F0"/>
    <w:rsid w:val="003C4DD0"/>
    <w:rsid w:val="003C521F"/>
    <w:rsid w:val="003C6FA1"/>
    <w:rsid w:val="003C71DE"/>
    <w:rsid w:val="003D103A"/>
    <w:rsid w:val="003D12EC"/>
    <w:rsid w:val="003D3856"/>
    <w:rsid w:val="003D4E7B"/>
    <w:rsid w:val="003D5B4C"/>
    <w:rsid w:val="003E0B6D"/>
    <w:rsid w:val="003E7B47"/>
    <w:rsid w:val="003F3CB0"/>
    <w:rsid w:val="003F4439"/>
    <w:rsid w:val="003F463C"/>
    <w:rsid w:val="003F6C68"/>
    <w:rsid w:val="003F7A26"/>
    <w:rsid w:val="00400145"/>
    <w:rsid w:val="00400DB1"/>
    <w:rsid w:val="0040149A"/>
    <w:rsid w:val="00403261"/>
    <w:rsid w:val="00404A72"/>
    <w:rsid w:val="00406B8A"/>
    <w:rsid w:val="00406C38"/>
    <w:rsid w:val="0040755C"/>
    <w:rsid w:val="004111CD"/>
    <w:rsid w:val="004116F3"/>
    <w:rsid w:val="00413EBC"/>
    <w:rsid w:val="00416442"/>
    <w:rsid w:val="00417FA4"/>
    <w:rsid w:val="00421C14"/>
    <w:rsid w:val="0042499F"/>
    <w:rsid w:val="00425431"/>
    <w:rsid w:val="004328C0"/>
    <w:rsid w:val="0043539A"/>
    <w:rsid w:val="00435ABA"/>
    <w:rsid w:val="00436EDA"/>
    <w:rsid w:val="0044230F"/>
    <w:rsid w:val="0044257F"/>
    <w:rsid w:val="0044375A"/>
    <w:rsid w:val="00443DA1"/>
    <w:rsid w:val="00443FA0"/>
    <w:rsid w:val="00443FEB"/>
    <w:rsid w:val="00444187"/>
    <w:rsid w:val="00444775"/>
    <w:rsid w:val="00445C96"/>
    <w:rsid w:val="00450E2B"/>
    <w:rsid w:val="00452571"/>
    <w:rsid w:val="00452ED8"/>
    <w:rsid w:val="004539AC"/>
    <w:rsid w:val="0046338A"/>
    <w:rsid w:val="00465661"/>
    <w:rsid w:val="00466B72"/>
    <w:rsid w:val="00466BDB"/>
    <w:rsid w:val="00474017"/>
    <w:rsid w:val="004749C8"/>
    <w:rsid w:val="0048080C"/>
    <w:rsid w:val="00481C43"/>
    <w:rsid w:val="00484584"/>
    <w:rsid w:val="0049388A"/>
    <w:rsid w:val="00496B94"/>
    <w:rsid w:val="00497805"/>
    <w:rsid w:val="004A3D6C"/>
    <w:rsid w:val="004A4469"/>
    <w:rsid w:val="004B0577"/>
    <w:rsid w:val="004B1D6D"/>
    <w:rsid w:val="004B2E3B"/>
    <w:rsid w:val="004B3191"/>
    <w:rsid w:val="004B57C1"/>
    <w:rsid w:val="004B6B76"/>
    <w:rsid w:val="004C1A7E"/>
    <w:rsid w:val="004C513C"/>
    <w:rsid w:val="004C6BD2"/>
    <w:rsid w:val="004D1531"/>
    <w:rsid w:val="004D1CDC"/>
    <w:rsid w:val="004D21E6"/>
    <w:rsid w:val="004D4279"/>
    <w:rsid w:val="004D53B7"/>
    <w:rsid w:val="004D5B99"/>
    <w:rsid w:val="004D5C17"/>
    <w:rsid w:val="004D748F"/>
    <w:rsid w:val="004E03E2"/>
    <w:rsid w:val="004E070B"/>
    <w:rsid w:val="004E150B"/>
    <w:rsid w:val="004E2FD4"/>
    <w:rsid w:val="004E3B35"/>
    <w:rsid w:val="004E4A4A"/>
    <w:rsid w:val="004E4B83"/>
    <w:rsid w:val="004E7BF3"/>
    <w:rsid w:val="004F170F"/>
    <w:rsid w:val="004F3C83"/>
    <w:rsid w:val="004F4FB7"/>
    <w:rsid w:val="00500193"/>
    <w:rsid w:val="00500E39"/>
    <w:rsid w:val="00500EFA"/>
    <w:rsid w:val="00502E0F"/>
    <w:rsid w:val="005033E9"/>
    <w:rsid w:val="005037E2"/>
    <w:rsid w:val="00506A81"/>
    <w:rsid w:val="0051075D"/>
    <w:rsid w:val="005114B9"/>
    <w:rsid w:val="0051301C"/>
    <w:rsid w:val="005130B0"/>
    <w:rsid w:val="00513C29"/>
    <w:rsid w:val="005219AB"/>
    <w:rsid w:val="00521B88"/>
    <w:rsid w:val="00527273"/>
    <w:rsid w:val="00530302"/>
    <w:rsid w:val="005314F0"/>
    <w:rsid w:val="00533118"/>
    <w:rsid w:val="00535A75"/>
    <w:rsid w:val="00543012"/>
    <w:rsid w:val="005451E9"/>
    <w:rsid w:val="00547F52"/>
    <w:rsid w:val="005510FB"/>
    <w:rsid w:val="005518C5"/>
    <w:rsid w:val="00552251"/>
    <w:rsid w:val="00552E12"/>
    <w:rsid w:val="0055570E"/>
    <w:rsid w:val="00560878"/>
    <w:rsid w:val="00561B74"/>
    <w:rsid w:val="005624A1"/>
    <w:rsid w:val="005629A5"/>
    <w:rsid w:val="005643D8"/>
    <w:rsid w:val="0057175D"/>
    <w:rsid w:val="00572D70"/>
    <w:rsid w:val="00573360"/>
    <w:rsid w:val="00573F15"/>
    <w:rsid w:val="0057508B"/>
    <w:rsid w:val="005772D1"/>
    <w:rsid w:val="0058057A"/>
    <w:rsid w:val="0058286F"/>
    <w:rsid w:val="005856E8"/>
    <w:rsid w:val="00587B76"/>
    <w:rsid w:val="00592E81"/>
    <w:rsid w:val="00593323"/>
    <w:rsid w:val="00593A7D"/>
    <w:rsid w:val="00593AF9"/>
    <w:rsid w:val="00594B30"/>
    <w:rsid w:val="005971E2"/>
    <w:rsid w:val="005972A7"/>
    <w:rsid w:val="005972FA"/>
    <w:rsid w:val="005A0595"/>
    <w:rsid w:val="005A1688"/>
    <w:rsid w:val="005A2095"/>
    <w:rsid w:val="005A30B9"/>
    <w:rsid w:val="005A3674"/>
    <w:rsid w:val="005B1051"/>
    <w:rsid w:val="005B2300"/>
    <w:rsid w:val="005B27AC"/>
    <w:rsid w:val="005B7506"/>
    <w:rsid w:val="005B7664"/>
    <w:rsid w:val="005C05E4"/>
    <w:rsid w:val="005C086B"/>
    <w:rsid w:val="005C214D"/>
    <w:rsid w:val="005C30FB"/>
    <w:rsid w:val="005C4D8F"/>
    <w:rsid w:val="005D1960"/>
    <w:rsid w:val="005D756B"/>
    <w:rsid w:val="005D757D"/>
    <w:rsid w:val="005E1CF6"/>
    <w:rsid w:val="005E403D"/>
    <w:rsid w:val="005E67A5"/>
    <w:rsid w:val="005E766E"/>
    <w:rsid w:val="005F1C8F"/>
    <w:rsid w:val="005F2E9F"/>
    <w:rsid w:val="005F79AD"/>
    <w:rsid w:val="00607F1C"/>
    <w:rsid w:val="00612B64"/>
    <w:rsid w:val="00615E47"/>
    <w:rsid w:val="00615F7F"/>
    <w:rsid w:val="00616F27"/>
    <w:rsid w:val="006243C3"/>
    <w:rsid w:val="00625226"/>
    <w:rsid w:val="00632364"/>
    <w:rsid w:val="00633D70"/>
    <w:rsid w:val="006343F2"/>
    <w:rsid w:val="00636EBC"/>
    <w:rsid w:val="0063753F"/>
    <w:rsid w:val="00640FE4"/>
    <w:rsid w:val="006424B5"/>
    <w:rsid w:val="00645098"/>
    <w:rsid w:val="0065144B"/>
    <w:rsid w:val="006531C9"/>
    <w:rsid w:val="00653BB4"/>
    <w:rsid w:val="00660FBC"/>
    <w:rsid w:val="0066121A"/>
    <w:rsid w:val="006614AD"/>
    <w:rsid w:val="00662B47"/>
    <w:rsid w:val="0066492D"/>
    <w:rsid w:val="00665D08"/>
    <w:rsid w:val="006814BD"/>
    <w:rsid w:val="006820BC"/>
    <w:rsid w:val="00683137"/>
    <w:rsid w:val="0068365E"/>
    <w:rsid w:val="00694D30"/>
    <w:rsid w:val="00695CFD"/>
    <w:rsid w:val="0069745B"/>
    <w:rsid w:val="006A4FAC"/>
    <w:rsid w:val="006A6EFC"/>
    <w:rsid w:val="006B0B29"/>
    <w:rsid w:val="006B356A"/>
    <w:rsid w:val="006B45D5"/>
    <w:rsid w:val="006B596F"/>
    <w:rsid w:val="006B5A68"/>
    <w:rsid w:val="006B5DA7"/>
    <w:rsid w:val="006B607B"/>
    <w:rsid w:val="006B6520"/>
    <w:rsid w:val="006C0951"/>
    <w:rsid w:val="006C3780"/>
    <w:rsid w:val="006C3F49"/>
    <w:rsid w:val="006C577D"/>
    <w:rsid w:val="006C702B"/>
    <w:rsid w:val="006D0A85"/>
    <w:rsid w:val="006D2600"/>
    <w:rsid w:val="006D3E0B"/>
    <w:rsid w:val="006D5C12"/>
    <w:rsid w:val="006D6308"/>
    <w:rsid w:val="006E0E2A"/>
    <w:rsid w:val="006E18E2"/>
    <w:rsid w:val="006E3448"/>
    <w:rsid w:val="006E3A80"/>
    <w:rsid w:val="006E7ADA"/>
    <w:rsid w:val="006F400E"/>
    <w:rsid w:val="006F474D"/>
    <w:rsid w:val="006F6EE2"/>
    <w:rsid w:val="006F7E80"/>
    <w:rsid w:val="00706C3C"/>
    <w:rsid w:val="00707376"/>
    <w:rsid w:val="00707ADF"/>
    <w:rsid w:val="00710D1F"/>
    <w:rsid w:val="0071391E"/>
    <w:rsid w:val="00716432"/>
    <w:rsid w:val="00720950"/>
    <w:rsid w:val="0072213C"/>
    <w:rsid w:val="007230BF"/>
    <w:rsid w:val="00724E41"/>
    <w:rsid w:val="00726115"/>
    <w:rsid w:val="00731D98"/>
    <w:rsid w:val="007341EE"/>
    <w:rsid w:val="00734F7F"/>
    <w:rsid w:val="007374CD"/>
    <w:rsid w:val="00737568"/>
    <w:rsid w:val="00742424"/>
    <w:rsid w:val="00744066"/>
    <w:rsid w:val="007458CE"/>
    <w:rsid w:val="0074678B"/>
    <w:rsid w:val="00747B3F"/>
    <w:rsid w:val="00752DD2"/>
    <w:rsid w:val="007537C9"/>
    <w:rsid w:val="007552B3"/>
    <w:rsid w:val="00762B76"/>
    <w:rsid w:val="00762B7A"/>
    <w:rsid w:val="007650E2"/>
    <w:rsid w:val="00766382"/>
    <w:rsid w:val="0077068E"/>
    <w:rsid w:val="00770DED"/>
    <w:rsid w:val="00775149"/>
    <w:rsid w:val="0077546D"/>
    <w:rsid w:val="00781123"/>
    <w:rsid w:val="00781B44"/>
    <w:rsid w:val="00784529"/>
    <w:rsid w:val="00786352"/>
    <w:rsid w:val="007866C7"/>
    <w:rsid w:val="00791A64"/>
    <w:rsid w:val="00791D99"/>
    <w:rsid w:val="007922EA"/>
    <w:rsid w:val="00792A94"/>
    <w:rsid w:val="0079778C"/>
    <w:rsid w:val="007A4126"/>
    <w:rsid w:val="007A5711"/>
    <w:rsid w:val="007A7899"/>
    <w:rsid w:val="007A7FED"/>
    <w:rsid w:val="007B3648"/>
    <w:rsid w:val="007B45BE"/>
    <w:rsid w:val="007B6AF6"/>
    <w:rsid w:val="007B6E64"/>
    <w:rsid w:val="007C0D45"/>
    <w:rsid w:val="007C1A8A"/>
    <w:rsid w:val="007C2A01"/>
    <w:rsid w:val="007C32B9"/>
    <w:rsid w:val="007D3889"/>
    <w:rsid w:val="007D38E7"/>
    <w:rsid w:val="007D3E9D"/>
    <w:rsid w:val="007D578D"/>
    <w:rsid w:val="007D5ADD"/>
    <w:rsid w:val="007E04F9"/>
    <w:rsid w:val="007E0755"/>
    <w:rsid w:val="007E0E07"/>
    <w:rsid w:val="007E3656"/>
    <w:rsid w:val="007E47C9"/>
    <w:rsid w:val="007E5BE8"/>
    <w:rsid w:val="007E6135"/>
    <w:rsid w:val="007E6F3B"/>
    <w:rsid w:val="007E7546"/>
    <w:rsid w:val="007E7DC9"/>
    <w:rsid w:val="007F139A"/>
    <w:rsid w:val="007F1B55"/>
    <w:rsid w:val="007F4DA6"/>
    <w:rsid w:val="007F622B"/>
    <w:rsid w:val="00800120"/>
    <w:rsid w:val="0080145F"/>
    <w:rsid w:val="00802BA5"/>
    <w:rsid w:val="008040D6"/>
    <w:rsid w:val="00804A78"/>
    <w:rsid w:val="00812FC4"/>
    <w:rsid w:val="00813065"/>
    <w:rsid w:val="0081423E"/>
    <w:rsid w:val="0081442B"/>
    <w:rsid w:val="0081650C"/>
    <w:rsid w:val="00816A4B"/>
    <w:rsid w:val="00824280"/>
    <w:rsid w:val="00824DE7"/>
    <w:rsid w:val="008316FF"/>
    <w:rsid w:val="008317D1"/>
    <w:rsid w:val="00832DC8"/>
    <w:rsid w:val="00835244"/>
    <w:rsid w:val="0083556B"/>
    <w:rsid w:val="0083725C"/>
    <w:rsid w:val="00837876"/>
    <w:rsid w:val="00840C58"/>
    <w:rsid w:val="00840E9E"/>
    <w:rsid w:val="00842C28"/>
    <w:rsid w:val="0084435B"/>
    <w:rsid w:val="00845056"/>
    <w:rsid w:val="008455BF"/>
    <w:rsid w:val="008479B4"/>
    <w:rsid w:val="0085089E"/>
    <w:rsid w:val="008516D8"/>
    <w:rsid w:val="00852554"/>
    <w:rsid w:val="00853510"/>
    <w:rsid w:val="008572A5"/>
    <w:rsid w:val="008611AF"/>
    <w:rsid w:val="008631A0"/>
    <w:rsid w:val="008639D7"/>
    <w:rsid w:val="0086524C"/>
    <w:rsid w:val="0086548B"/>
    <w:rsid w:val="00865719"/>
    <w:rsid w:val="0087269C"/>
    <w:rsid w:val="008776FB"/>
    <w:rsid w:val="00881345"/>
    <w:rsid w:val="008846CC"/>
    <w:rsid w:val="00885635"/>
    <w:rsid w:val="008861ED"/>
    <w:rsid w:val="00887138"/>
    <w:rsid w:val="00887D19"/>
    <w:rsid w:val="008933D6"/>
    <w:rsid w:val="00894506"/>
    <w:rsid w:val="008965C6"/>
    <w:rsid w:val="008A370A"/>
    <w:rsid w:val="008A4C11"/>
    <w:rsid w:val="008A7186"/>
    <w:rsid w:val="008A75AB"/>
    <w:rsid w:val="008B0685"/>
    <w:rsid w:val="008B08E3"/>
    <w:rsid w:val="008B0F9B"/>
    <w:rsid w:val="008B2743"/>
    <w:rsid w:val="008C02B4"/>
    <w:rsid w:val="008C6141"/>
    <w:rsid w:val="008C6841"/>
    <w:rsid w:val="008C77DA"/>
    <w:rsid w:val="008C7932"/>
    <w:rsid w:val="008D5ADC"/>
    <w:rsid w:val="008E0714"/>
    <w:rsid w:val="008E12E7"/>
    <w:rsid w:val="008E375C"/>
    <w:rsid w:val="008E45C9"/>
    <w:rsid w:val="008E4A02"/>
    <w:rsid w:val="008E6E0F"/>
    <w:rsid w:val="00901021"/>
    <w:rsid w:val="009016B7"/>
    <w:rsid w:val="00902358"/>
    <w:rsid w:val="00905459"/>
    <w:rsid w:val="00911127"/>
    <w:rsid w:val="009122F2"/>
    <w:rsid w:val="009137E1"/>
    <w:rsid w:val="009154A7"/>
    <w:rsid w:val="00915CD9"/>
    <w:rsid w:val="00915CEA"/>
    <w:rsid w:val="00916060"/>
    <w:rsid w:val="00923C5B"/>
    <w:rsid w:val="00925AB6"/>
    <w:rsid w:val="00930AD8"/>
    <w:rsid w:val="00941D3F"/>
    <w:rsid w:val="009424F7"/>
    <w:rsid w:val="0094548D"/>
    <w:rsid w:val="009508F7"/>
    <w:rsid w:val="009512F9"/>
    <w:rsid w:val="00956E06"/>
    <w:rsid w:val="00960A91"/>
    <w:rsid w:val="00961A94"/>
    <w:rsid w:val="00961B6B"/>
    <w:rsid w:val="00963F7C"/>
    <w:rsid w:val="009650D1"/>
    <w:rsid w:val="00970CDF"/>
    <w:rsid w:val="0097368D"/>
    <w:rsid w:val="00974976"/>
    <w:rsid w:val="0097593D"/>
    <w:rsid w:val="009777A4"/>
    <w:rsid w:val="009778EB"/>
    <w:rsid w:val="009826AD"/>
    <w:rsid w:val="00982FEC"/>
    <w:rsid w:val="00987294"/>
    <w:rsid w:val="00990EEC"/>
    <w:rsid w:val="00991FA9"/>
    <w:rsid w:val="00993E0F"/>
    <w:rsid w:val="00994933"/>
    <w:rsid w:val="00994BF2"/>
    <w:rsid w:val="00994DF2"/>
    <w:rsid w:val="0099530A"/>
    <w:rsid w:val="009953D5"/>
    <w:rsid w:val="009962C5"/>
    <w:rsid w:val="00997192"/>
    <w:rsid w:val="0099784C"/>
    <w:rsid w:val="00997EBF"/>
    <w:rsid w:val="009A0E2A"/>
    <w:rsid w:val="009A5740"/>
    <w:rsid w:val="009A7B85"/>
    <w:rsid w:val="009B6064"/>
    <w:rsid w:val="009C5B43"/>
    <w:rsid w:val="009D03F9"/>
    <w:rsid w:val="009D1F33"/>
    <w:rsid w:val="009D63E9"/>
    <w:rsid w:val="009D74C3"/>
    <w:rsid w:val="009E1FAD"/>
    <w:rsid w:val="009F36D1"/>
    <w:rsid w:val="00A05E1D"/>
    <w:rsid w:val="00A066EA"/>
    <w:rsid w:val="00A078A5"/>
    <w:rsid w:val="00A15085"/>
    <w:rsid w:val="00A1604B"/>
    <w:rsid w:val="00A162B6"/>
    <w:rsid w:val="00A17FA2"/>
    <w:rsid w:val="00A21E7F"/>
    <w:rsid w:val="00A22D65"/>
    <w:rsid w:val="00A2426D"/>
    <w:rsid w:val="00A24F08"/>
    <w:rsid w:val="00A32DD0"/>
    <w:rsid w:val="00A344E7"/>
    <w:rsid w:val="00A41C4B"/>
    <w:rsid w:val="00A4379D"/>
    <w:rsid w:val="00A44EE3"/>
    <w:rsid w:val="00A574FA"/>
    <w:rsid w:val="00A5756F"/>
    <w:rsid w:val="00A62288"/>
    <w:rsid w:val="00A63D8D"/>
    <w:rsid w:val="00A64E6A"/>
    <w:rsid w:val="00A722F4"/>
    <w:rsid w:val="00A72A88"/>
    <w:rsid w:val="00A73688"/>
    <w:rsid w:val="00A73946"/>
    <w:rsid w:val="00A74BC8"/>
    <w:rsid w:val="00A74F9D"/>
    <w:rsid w:val="00A752F3"/>
    <w:rsid w:val="00A7590B"/>
    <w:rsid w:val="00A75ADF"/>
    <w:rsid w:val="00A85BC8"/>
    <w:rsid w:val="00A874C5"/>
    <w:rsid w:val="00A87D3C"/>
    <w:rsid w:val="00A87DB3"/>
    <w:rsid w:val="00A935B0"/>
    <w:rsid w:val="00A9591F"/>
    <w:rsid w:val="00AA0A5A"/>
    <w:rsid w:val="00AA3556"/>
    <w:rsid w:val="00AA5A81"/>
    <w:rsid w:val="00AA75C8"/>
    <w:rsid w:val="00AB3F1F"/>
    <w:rsid w:val="00AB476D"/>
    <w:rsid w:val="00AB541C"/>
    <w:rsid w:val="00AB76B3"/>
    <w:rsid w:val="00AC2557"/>
    <w:rsid w:val="00AC4A6B"/>
    <w:rsid w:val="00AC6150"/>
    <w:rsid w:val="00AC7BE7"/>
    <w:rsid w:val="00AD21C9"/>
    <w:rsid w:val="00AD23AD"/>
    <w:rsid w:val="00AD4719"/>
    <w:rsid w:val="00AD5384"/>
    <w:rsid w:val="00AD5A77"/>
    <w:rsid w:val="00AD76FF"/>
    <w:rsid w:val="00AD7E51"/>
    <w:rsid w:val="00AE0084"/>
    <w:rsid w:val="00AE0453"/>
    <w:rsid w:val="00AE1609"/>
    <w:rsid w:val="00AE4847"/>
    <w:rsid w:val="00AE7115"/>
    <w:rsid w:val="00AF02BE"/>
    <w:rsid w:val="00AF6720"/>
    <w:rsid w:val="00AF6EC8"/>
    <w:rsid w:val="00B03578"/>
    <w:rsid w:val="00B03D82"/>
    <w:rsid w:val="00B07BAE"/>
    <w:rsid w:val="00B1046F"/>
    <w:rsid w:val="00B1199F"/>
    <w:rsid w:val="00B1347C"/>
    <w:rsid w:val="00B13AFC"/>
    <w:rsid w:val="00B16469"/>
    <w:rsid w:val="00B1660E"/>
    <w:rsid w:val="00B16EA4"/>
    <w:rsid w:val="00B20D86"/>
    <w:rsid w:val="00B20E02"/>
    <w:rsid w:val="00B25273"/>
    <w:rsid w:val="00B342B7"/>
    <w:rsid w:val="00B36D12"/>
    <w:rsid w:val="00B379C8"/>
    <w:rsid w:val="00B37B2B"/>
    <w:rsid w:val="00B37BD4"/>
    <w:rsid w:val="00B37E88"/>
    <w:rsid w:val="00B40721"/>
    <w:rsid w:val="00B433F1"/>
    <w:rsid w:val="00B43FB5"/>
    <w:rsid w:val="00B47FDC"/>
    <w:rsid w:val="00B5229D"/>
    <w:rsid w:val="00B56098"/>
    <w:rsid w:val="00B57259"/>
    <w:rsid w:val="00B57B6A"/>
    <w:rsid w:val="00B61DD8"/>
    <w:rsid w:val="00B671F8"/>
    <w:rsid w:val="00B679A4"/>
    <w:rsid w:val="00B720DC"/>
    <w:rsid w:val="00B73CF6"/>
    <w:rsid w:val="00B75D7E"/>
    <w:rsid w:val="00B76152"/>
    <w:rsid w:val="00B80503"/>
    <w:rsid w:val="00B82AA1"/>
    <w:rsid w:val="00B83FE6"/>
    <w:rsid w:val="00B853F1"/>
    <w:rsid w:val="00B8573C"/>
    <w:rsid w:val="00B90465"/>
    <w:rsid w:val="00B92539"/>
    <w:rsid w:val="00B93359"/>
    <w:rsid w:val="00B936FB"/>
    <w:rsid w:val="00B93BCB"/>
    <w:rsid w:val="00B96BB7"/>
    <w:rsid w:val="00BA1A49"/>
    <w:rsid w:val="00BA1FD5"/>
    <w:rsid w:val="00BA2752"/>
    <w:rsid w:val="00BA302C"/>
    <w:rsid w:val="00BA4584"/>
    <w:rsid w:val="00BA5385"/>
    <w:rsid w:val="00BA5397"/>
    <w:rsid w:val="00BA6329"/>
    <w:rsid w:val="00BA795F"/>
    <w:rsid w:val="00BA7D71"/>
    <w:rsid w:val="00BB26C8"/>
    <w:rsid w:val="00BB71BA"/>
    <w:rsid w:val="00BC214C"/>
    <w:rsid w:val="00BC275F"/>
    <w:rsid w:val="00BC60E3"/>
    <w:rsid w:val="00BD19A4"/>
    <w:rsid w:val="00BD1B1D"/>
    <w:rsid w:val="00BD39ED"/>
    <w:rsid w:val="00BD52C7"/>
    <w:rsid w:val="00BD563A"/>
    <w:rsid w:val="00BD693E"/>
    <w:rsid w:val="00BD6C74"/>
    <w:rsid w:val="00BE2B69"/>
    <w:rsid w:val="00BE3A1A"/>
    <w:rsid w:val="00BE51EC"/>
    <w:rsid w:val="00BF3D36"/>
    <w:rsid w:val="00BF4337"/>
    <w:rsid w:val="00BF47D6"/>
    <w:rsid w:val="00BF72AF"/>
    <w:rsid w:val="00C019FC"/>
    <w:rsid w:val="00C02A19"/>
    <w:rsid w:val="00C038C5"/>
    <w:rsid w:val="00C05EF5"/>
    <w:rsid w:val="00C06288"/>
    <w:rsid w:val="00C0636D"/>
    <w:rsid w:val="00C06A60"/>
    <w:rsid w:val="00C07303"/>
    <w:rsid w:val="00C07454"/>
    <w:rsid w:val="00C10F04"/>
    <w:rsid w:val="00C1104C"/>
    <w:rsid w:val="00C11C4F"/>
    <w:rsid w:val="00C14F02"/>
    <w:rsid w:val="00C22597"/>
    <w:rsid w:val="00C22D1D"/>
    <w:rsid w:val="00C23A06"/>
    <w:rsid w:val="00C243A4"/>
    <w:rsid w:val="00C24828"/>
    <w:rsid w:val="00C25741"/>
    <w:rsid w:val="00C25907"/>
    <w:rsid w:val="00C27DD6"/>
    <w:rsid w:val="00C30B9A"/>
    <w:rsid w:val="00C31382"/>
    <w:rsid w:val="00C31A31"/>
    <w:rsid w:val="00C32DAA"/>
    <w:rsid w:val="00C32E91"/>
    <w:rsid w:val="00C35F51"/>
    <w:rsid w:val="00C40C0B"/>
    <w:rsid w:val="00C43B5C"/>
    <w:rsid w:val="00C442EF"/>
    <w:rsid w:val="00C45644"/>
    <w:rsid w:val="00C46233"/>
    <w:rsid w:val="00C50D73"/>
    <w:rsid w:val="00C51260"/>
    <w:rsid w:val="00C5153F"/>
    <w:rsid w:val="00C5375C"/>
    <w:rsid w:val="00C56787"/>
    <w:rsid w:val="00C57176"/>
    <w:rsid w:val="00C6020A"/>
    <w:rsid w:val="00C607C9"/>
    <w:rsid w:val="00C61CFF"/>
    <w:rsid w:val="00C625FA"/>
    <w:rsid w:val="00C63BAC"/>
    <w:rsid w:val="00C63D68"/>
    <w:rsid w:val="00C648FE"/>
    <w:rsid w:val="00C6530B"/>
    <w:rsid w:val="00C65F6C"/>
    <w:rsid w:val="00C70300"/>
    <w:rsid w:val="00C715D2"/>
    <w:rsid w:val="00C74B8C"/>
    <w:rsid w:val="00C764BE"/>
    <w:rsid w:val="00C769A7"/>
    <w:rsid w:val="00C76B90"/>
    <w:rsid w:val="00C82AED"/>
    <w:rsid w:val="00C83A84"/>
    <w:rsid w:val="00C86092"/>
    <w:rsid w:val="00C86262"/>
    <w:rsid w:val="00C86888"/>
    <w:rsid w:val="00C8797B"/>
    <w:rsid w:val="00C91FB2"/>
    <w:rsid w:val="00CA1C4C"/>
    <w:rsid w:val="00CA24AD"/>
    <w:rsid w:val="00CA3328"/>
    <w:rsid w:val="00CA56CA"/>
    <w:rsid w:val="00CA56F5"/>
    <w:rsid w:val="00CA5BA2"/>
    <w:rsid w:val="00CA6034"/>
    <w:rsid w:val="00CB21CA"/>
    <w:rsid w:val="00CB7C65"/>
    <w:rsid w:val="00CB7E71"/>
    <w:rsid w:val="00CB7F2D"/>
    <w:rsid w:val="00CC0985"/>
    <w:rsid w:val="00CC1BC4"/>
    <w:rsid w:val="00CC3BEC"/>
    <w:rsid w:val="00CD561C"/>
    <w:rsid w:val="00CD618A"/>
    <w:rsid w:val="00CD6A84"/>
    <w:rsid w:val="00CD7B15"/>
    <w:rsid w:val="00CE77F7"/>
    <w:rsid w:val="00CF01DB"/>
    <w:rsid w:val="00CF360C"/>
    <w:rsid w:val="00CF3CDC"/>
    <w:rsid w:val="00CF5C0A"/>
    <w:rsid w:val="00CF5D78"/>
    <w:rsid w:val="00CF71F8"/>
    <w:rsid w:val="00CF78EB"/>
    <w:rsid w:val="00D003B9"/>
    <w:rsid w:val="00D00D19"/>
    <w:rsid w:val="00D010F5"/>
    <w:rsid w:val="00D05A60"/>
    <w:rsid w:val="00D073BC"/>
    <w:rsid w:val="00D1258E"/>
    <w:rsid w:val="00D16601"/>
    <w:rsid w:val="00D16EA1"/>
    <w:rsid w:val="00D1791A"/>
    <w:rsid w:val="00D24C01"/>
    <w:rsid w:val="00D2674F"/>
    <w:rsid w:val="00D26EB9"/>
    <w:rsid w:val="00D27826"/>
    <w:rsid w:val="00D30ECF"/>
    <w:rsid w:val="00D338EE"/>
    <w:rsid w:val="00D36F42"/>
    <w:rsid w:val="00D379F7"/>
    <w:rsid w:val="00D37FB4"/>
    <w:rsid w:val="00D4447F"/>
    <w:rsid w:val="00D458E5"/>
    <w:rsid w:val="00D45DA3"/>
    <w:rsid w:val="00D45EBD"/>
    <w:rsid w:val="00D54C93"/>
    <w:rsid w:val="00D618FA"/>
    <w:rsid w:val="00D65DE5"/>
    <w:rsid w:val="00D66539"/>
    <w:rsid w:val="00D67286"/>
    <w:rsid w:val="00D67C6C"/>
    <w:rsid w:val="00D71442"/>
    <w:rsid w:val="00D7295E"/>
    <w:rsid w:val="00D72B9D"/>
    <w:rsid w:val="00D72FDD"/>
    <w:rsid w:val="00D73F45"/>
    <w:rsid w:val="00D75EA8"/>
    <w:rsid w:val="00D84156"/>
    <w:rsid w:val="00D9043A"/>
    <w:rsid w:val="00D90C73"/>
    <w:rsid w:val="00D90D1F"/>
    <w:rsid w:val="00D9269F"/>
    <w:rsid w:val="00D92966"/>
    <w:rsid w:val="00D95519"/>
    <w:rsid w:val="00D96097"/>
    <w:rsid w:val="00D96251"/>
    <w:rsid w:val="00DA0670"/>
    <w:rsid w:val="00DA4E87"/>
    <w:rsid w:val="00DA4F28"/>
    <w:rsid w:val="00DB0A77"/>
    <w:rsid w:val="00DB279B"/>
    <w:rsid w:val="00DB2E83"/>
    <w:rsid w:val="00DB3375"/>
    <w:rsid w:val="00DB4B1E"/>
    <w:rsid w:val="00DC0A66"/>
    <w:rsid w:val="00DC0E3B"/>
    <w:rsid w:val="00DC18B0"/>
    <w:rsid w:val="00DC27F0"/>
    <w:rsid w:val="00DC2A29"/>
    <w:rsid w:val="00DC5381"/>
    <w:rsid w:val="00DC5781"/>
    <w:rsid w:val="00DC6D0F"/>
    <w:rsid w:val="00DD0793"/>
    <w:rsid w:val="00DD1CD3"/>
    <w:rsid w:val="00DD35FE"/>
    <w:rsid w:val="00DD568B"/>
    <w:rsid w:val="00DE3FB6"/>
    <w:rsid w:val="00DE745C"/>
    <w:rsid w:val="00DE783C"/>
    <w:rsid w:val="00DF30DE"/>
    <w:rsid w:val="00DF3D07"/>
    <w:rsid w:val="00E007B5"/>
    <w:rsid w:val="00E02291"/>
    <w:rsid w:val="00E04BD9"/>
    <w:rsid w:val="00E05BC4"/>
    <w:rsid w:val="00E061AD"/>
    <w:rsid w:val="00E06365"/>
    <w:rsid w:val="00E07340"/>
    <w:rsid w:val="00E07E88"/>
    <w:rsid w:val="00E21A20"/>
    <w:rsid w:val="00E2630D"/>
    <w:rsid w:val="00E303CC"/>
    <w:rsid w:val="00E316C5"/>
    <w:rsid w:val="00E33AC2"/>
    <w:rsid w:val="00E367B5"/>
    <w:rsid w:val="00E4010E"/>
    <w:rsid w:val="00E40537"/>
    <w:rsid w:val="00E42660"/>
    <w:rsid w:val="00E44470"/>
    <w:rsid w:val="00E463CF"/>
    <w:rsid w:val="00E464C5"/>
    <w:rsid w:val="00E5133E"/>
    <w:rsid w:val="00E516DF"/>
    <w:rsid w:val="00E51F5A"/>
    <w:rsid w:val="00E53CFB"/>
    <w:rsid w:val="00E5596D"/>
    <w:rsid w:val="00E564EF"/>
    <w:rsid w:val="00E565AD"/>
    <w:rsid w:val="00E572C9"/>
    <w:rsid w:val="00E617C6"/>
    <w:rsid w:val="00E62E80"/>
    <w:rsid w:val="00E64C58"/>
    <w:rsid w:val="00E6533E"/>
    <w:rsid w:val="00E65C63"/>
    <w:rsid w:val="00E707A7"/>
    <w:rsid w:val="00E727D2"/>
    <w:rsid w:val="00E72F8E"/>
    <w:rsid w:val="00E77695"/>
    <w:rsid w:val="00E77ADA"/>
    <w:rsid w:val="00E82A8D"/>
    <w:rsid w:val="00E83A92"/>
    <w:rsid w:val="00E84C3C"/>
    <w:rsid w:val="00E8598D"/>
    <w:rsid w:val="00E871C1"/>
    <w:rsid w:val="00E94D55"/>
    <w:rsid w:val="00E97960"/>
    <w:rsid w:val="00E97E57"/>
    <w:rsid w:val="00EA188B"/>
    <w:rsid w:val="00EA2106"/>
    <w:rsid w:val="00EA3911"/>
    <w:rsid w:val="00EA562B"/>
    <w:rsid w:val="00EA5821"/>
    <w:rsid w:val="00EA79DD"/>
    <w:rsid w:val="00EA7DA3"/>
    <w:rsid w:val="00EB1750"/>
    <w:rsid w:val="00EB1C99"/>
    <w:rsid w:val="00EB39E5"/>
    <w:rsid w:val="00EB4405"/>
    <w:rsid w:val="00EB5983"/>
    <w:rsid w:val="00EB70D4"/>
    <w:rsid w:val="00EB7BB3"/>
    <w:rsid w:val="00EC3367"/>
    <w:rsid w:val="00ED140A"/>
    <w:rsid w:val="00ED2244"/>
    <w:rsid w:val="00ED2DD8"/>
    <w:rsid w:val="00EE0A54"/>
    <w:rsid w:val="00EE6BE5"/>
    <w:rsid w:val="00EF17B1"/>
    <w:rsid w:val="00EF1C07"/>
    <w:rsid w:val="00EF40C2"/>
    <w:rsid w:val="00EF58BB"/>
    <w:rsid w:val="00EF606E"/>
    <w:rsid w:val="00EF7718"/>
    <w:rsid w:val="00F01C89"/>
    <w:rsid w:val="00F01FA8"/>
    <w:rsid w:val="00F02AE5"/>
    <w:rsid w:val="00F041E8"/>
    <w:rsid w:val="00F04683"/>
    <w:rsid w:val="00F047EA"/>
    <w:rsid w:val="00F04CE6"/>
    <w:rsid w:val="00F05A7B"/>
    <w:rsid w:val="00F102A5"/>
    <w:rsid w:val="00F102AC"/>
    <w:rsid w:val="00F12910"/>
    <w:rsid w:val="00F14613"/>
    <w:rsid w:val="00F22C67"/>
    <w:rsid w:val="00F22DC7"/>
    <w:rsid w:val="00F24D22"/>
    <w:rsid w:val="00F262C2"/>
    <w:rsid w:val="00F31911"/>
    <w:rsid w:val="00F31B62"/>
    <w:rsid w:val="00F33050"/>
    <w:rsid w:val="00F3591D"/>
    <w:rsid w:val="00F4014B"/>
    <w:rsid w:val="00F4136C"/>
    <w:rsid w:val="00F4174B"/>
    <w:rsid w:val="00F42CD2"/>
    <w:rsid w:val="00F44E38"/>
    <w:rsid w:val="00F46337"/>
    <w:rsid w:val="00F47696"/>
    <w:rsid w:val="00F52DE3"/>
    <w:rsid w:val="00F566E8"/>
    <w:rsid w:val="00F56C8A"/>
    <w:rsid w:val="00F56FAD"/>
    <w:rsid w:val="00F60E84"/>
    <w:rsid w:val="00F63BA1"/>
    <w:rsid w:val="00F67A2D"/>
    <w:rsid w:val="00F770F7"/>
    <w:rsid w:val="00F82F96"/>
    <w:rsid w:val="00F836DB"/>
    <w:rsid w:val="00F87CDD"/>
    <w:rsid w:val="00F90A08"/>
    <w:rsid w:val="00F90C84"/>
    <w:rsid w:val="00F96161"/>
    <w:rsid w:val="00F97B9D"/>
    <w:rsid w:val="00FA7985"/>
    <w:rsid w:val="00FB2734"/>
    <w:rsid w:val="00FB59B3"/>
    <w:rsid w:val="00FB5ECF"/>
    <w:rsid w:val="00FC47F0"/>
    <w:rsid w:val="00FC532B"/>
    <w:rsid w:val="00FD04AB"/>
    <w:rsid w:val="00FD0835"/>
    <w:rsid w:val="00FD2156"/>
    <w:rsid w:val="00FD32CB"/>
    <w:rsid w:val="00FD4C60"/>
    <w:rsid w:val="00FD74A2"/>
    <w:rsid w:val="00FE1E33"/>
    <w:rsid w:val="00FE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9DC443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A783F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3F3CB0"/>
    <w:pPr>
      <w:bidi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C3743-D224-478B-A922-65EF8282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ABDULLAH M .HAFNI</cp:lastModifiedBy>
  <cp:revision>31</cp:revision>
  <cp:lastPrinted>2021-12-31T08:47:00Z</cp:lastPrinted>
  <dcterms:created xsi:type="dcterms:W3CDTF">2021-11-12T08:31:00Z</dcterms:created>
  <dcterms:modified xsi:type="dcterms:W3CDTF">2021-12-31T08:48:00Z</dcterms:modified>
</cp:coreProperties>
</file>